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BD3B4" w14:textId="39F76E7B" w:rsidR="00B678A0" w:rsidRDefault="00CF5E08">
      <w:pPr>
        <w:pStyle w:val="Heading1"/>
        <w:spacing w:line="355" w:lineRule="auto"/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7936AC56" wp14:editId="4AED05D4">
            <wp:simplePos x="0" y="0"/>
            <wp:positionH relativeFrom="column">
              <wp:posOffset>5140325</wp:posOffset>
            </wp:positionH>
            <wp:positionV relativeFrom="paragraph">
              <wp:posOffset>55880</wp:posOffset>
            </wp:positionV>
            <wp:extent cx="1112520" cy="701040"/>
            <wp:effectExtent l="0" t="0" r="0" b="3810"/>
            <wp:wrapTight wrapText="bothSides">
              <wp:wrapPolygon edited="0">
                <wp:start x="10356" y="0"/>
                <wp:lineTo x="0" y="4696"/>
                <wp:lineTo x="0" y="21130"/>
                <wp:lineTo x="21082" y="21130"/>
                <wp:lineTo x="21082" y="5283"/>
                <wp:lineTo x="12205" y="0"/>
                <wp:lineTo x="10356" y="0"/>
              </wp:wrapPolygon>
            </wp:wrapTight>
            <wp:docPr id="1872544446" name="Picture 1" descr="A close up of a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544446" name="Picture 1" descr="A close up of a logo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w w:val="105"/>
        </w:rPr>
        <w:t>Adaptations</w:t>
      </w:r>
      <w:r>
        <w:rPr>
          <w:spacing w:val="40"/>
          <w:w w:val="105"/>
        </w:rPr>
        <w:t xml:space="preserve"> </w:t>
      </w:r>
      <w:r>
        <w:rPr>
          <w:w w:val="105"/>
        </w:rPr>
        <w:t>to remove potential barriers i</w:t>
      </w:r>
      <w:r>
        <w:rPr>
          <w:w w:val="105"/>
        </w:rPr>
        <w:t>n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the </w:t>
      </w:r>
      <w:r>
        <w:rPr>
          <w:w w:val="105"/>
        </w:rPr>
        <w:t>curriculum Subject: Music</w:t>
      </w:r>
    </w:p>
    <w:p w14:paraId="0BFBD3B5" w14:textId="77777777" w:rsidR="00B678A0" w:rsidRDefault="00B678A0">
      <w:pPr>
        <w:pStyle w:val="BodyText"/>
        <w:spacing w:before="40"/>
        <w:rPr>
          <w:b/>
          <w:sz w:val="20"/>
        </w:rPr>
      </w:pPr>
    </w:p>
    <w:tbl>
      <w:tblPr>
        <w:tblW w:w="0" w:type="auto"/>
        <w:tblInd w:w="4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8"/>
        <w:gridCol w:w="7872"/>
      </w:tblGrid>
      <w:tr w:rsidR="00B678A0" w14:paraId="0BFBD3B8" w14:textId="77777777">
        <w:trPr>
          <w:trHeight w:val="700"/>
        </w:trPr>
        <w:tc>
          <w:tcPr>
            <w:tcW w:w="2068" w:type="dxa"/>
          </w:tcPr>
          <w:p w14:paraId="0BFBD3B6" w14:textId="77777777" w:rsidR="00B678A0" w:rsidRDefault="00CF5E08">
            <w:pPr>
              <w:pStyle w:val="TableParagraph"/>
              <w:spacing w:before="52"/>
              <w:ind w:left="157"/>
              <w:rPr>
                <w:b/>
                <w:sz w:val="21"/>
              </w:rPr>
            </w:pPr>
            <w:r>
              <w:rPr>
                <w:b/>
                <w:w w:val="110"/>
                <w:sz w:val="21"/>
              </w:rPr>
              <w:t>Potential</w:t>
            </w:r>
            <w:r>
              <w:rPr>
                <w:b/>
                <w:spacing w:val="11"/>
                <w:w w:val="110"/>
                <w:sz w:val="21"/>
              </w:rPr>
              <w:t xml:space="preserve"> </w:t>
            </w:r>
            <w:r>
              <w:rPr>
                <w:b/>
                <w:spacing w:val="-2"/>
                <w:w w:val="110"/>
                <w:sz w:val="21"/>
              </w:rPr>
              <w:t>barrier</w:t>
            </w:r>
          </w:p>
        </w:tc>
        <w:tc>
          <w:tcPr>
            <w:tcW w:w="7872" w:type="dxa"/>
          </w:tcPr>
          <w:p w14:paraId="0BFBD3B7" w14:textId="77777777" w:rsidR="00B678A0" w:rsidRDefault="00CF5E08">
            <w:pPr>
              <w:pStyle w:val="TableParagraph"/>
              <w:spacing w:before="57"/>
              <w:ind w:left="155"/>
              <w:rPr>
                <w:b/>
                <w:sz w:val="21"/>
              </w:rPr>
            </w:pPr>
            <w:r>
              <w:rPr>
                <w:b/>
                <w:w w:val="110"/>
                <w:sz w:val="21"/>
              </w:rPr>
              <w:t>Strategies</w:t>
            </w:r>
            <w:r>
              <w:rPr>
                <w:b/>
                <w:spacing w:val="18"/>
                <w:w w:val="110"/>
                <w:sz w:val="21"/>
              </w:rPr>
              <w:t xml:space="preserve"> </w:t>
            </w:r>
            <w:r>
              <w:rPr>
                <w:b/>
                <w:w w:val="110"/>
                <w:sz w:val="21"/>
              </w:rPr>
              <w:t>to</w:t>
            </w:r>
            <w:r>
              <w:rPr>
                <w:b/>
                <w:spacing w:val="8"/>
                <w:w w:val="110"/>
                <w:sz w:val="21"/>
              </w:rPr>
              <w:t xml:space="preserve"> </w:t>
            </w:r>
            <w:r>
              <w:rPr>
                <w:b/>
                <w:w w:val="110"/>
                <w:sz w:val="21"/>
              </w:rPr>
              <w:t>overcome</w:t>
            </w:r>
            <w:r>
              <w:rPr>
                <w:b/>
                <w:spacing w:val="13"/>
                <w:w w:val="110"/>
                <w:sz w:val="21"/>
              </w:rPr>
              <w:t xml:space="preserve"> </w:t>
            </w:r>
            <w:r>
              <w:rPr>
                <w:b/>
                <w:spacing w:val="-2"/>
                <w:w w:val="110"/>
                <w:sz w:val="21"/>
              </w:rPr>
              <w:t>barrier</w:t>
            </w:r>
          </w:p>
        </w:tc>
      </w:tr>
      <w:tr w:rsidR="00B678A0" w14:paraId="0BFBD3BD" w14:textId="77777777">
        <w:trPr>
          <w:trHeight w:val="351"/>
        </w:trPr>
        <w:tc>
          <w:tcPr>
            <w:tcW w:w="2068" w:type="dxa"/>
            <w:tcBorders>
              <w:bottom w:val="nil"/>
            </w:tcBorders>
          </w:tcPr>
          <w:p w14:paraId="0BFBD3B9" w14:textId="77777777" w:rsidR="00B678A0" w:rsidRDefault="00CF5E08">
            <w:pPr>
              <w:pStyle w:val="TableParagraph"/>
              <w:spacing w:before="66"/>
              <w:ind w:left="185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Low</w:t>
            </w:r>
          </w:p>
        </w:tc>
        <w:tc>
          <w:tcPr>
            <w:tcW w:w="7872" w:type="dxa"/>
            <w:vMerge w:val="restart"/>
          </w:tcPr>
          <w:p w14:paraId="0BFBD3BA" w14:textId="77777777" w:rsidR="00B678A0" w:rsidRDefault="00CF5E08">
            <w:pPr>
              <w:pStyle w:val="TableParagraph"/>
              <w:numPr>
                <w:ilvl w:val="0"/>
                <w:numId w:val="7"/>
              </w:numPr>
              <w:tabs>
                <w:tab w:val="left" w:pos="761"/>
              </w:tabs>
              <w:spacing w:before="158"/>
              <w:ind w:left="761" w:hanging="369"/>
              <w:rPr>
                <w:position w:val="-2"/>
                <w:sz w:val="20"/>
              </w:rPr>
            </w:pPr>
            <w:r>
              <w:rPr>
                <w:w w:val="115"/>
                <w:sz w:val="21"/>
              </w:rPr>
              <w:t>Positive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proximal</w:t>
            </w:r>
            <w:r>
              <w:rPr>
                <w:spacing w:val="1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praise</w:t>
            </w:r>
          </w:p>
          <w:p w14:paraId="0BFBD3BB" w14:textId="77777777" w:rsidR="00B678A0" w:rsidRDefault="00CF5E08">
            <w:pPr>
              <w:pStyle w:val="TableParagraph"/>
              <w:numPr>
                <w:ilvl w:val="0"/>
                <w:numId w:val="7"/>
              </w:numPr>
              <w:tabs>
                <w:tab w:val="left" w:pos="766"/>
                <w:tab w:val="left" w:pos="771"/>
              </w:tabs>
              <w:spacing w:before="144" w:line="326" w:lineRule="auto"/>
              <w:ind w:right="631" w:hanging="379"/>
              <w:rPr>
                <w:position w:val="-2"/>
                <w:sz w:val="20"/>
              </w:rPr>
            </w:pPr>
            <w:r>
              <w:rPr>
                <w:w w:val="110"/>
                <w:sz w:val="21"/>
              </w:rPr>
              <w:t>Give children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different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roles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within</w:t>
            </w:r>
            <w:r>
              <w:rPr>
                <w:spacing w:val="3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lessons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e.g. let</w:t>
            </w:r>
            <w:r>
              <w:rPr>
                <w:spacing w:val="8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them give feedback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their peers</w:t>
            </w:r>
          </w:p>
          <w:p w14:paraId="0BFBD3BC" w14:textId="77777777" w:rsidR="00B678A0" w:rsidRDefault="00CF5E08">
            <w:pPr>
              <w:pStyle w:val="TableParagraph"/>
              <w:numPr>
                <w:ilvl w:val="0"/>
                <w:numId w:val="7"/>
              </w:numPr>
              <w:tabs>
                <w:tab w:val="left" w:pos="778"/>
              </w:tabs>
              <w:spacing w:before="22"/>
              <w:ind w:left="778" w:hanging="386"/>
              <w:rPr>
                <w:position w:val="-1"/>
                <w:sz w:val="20"/>
              </w:rPr>
            </w:pPr>
            <w:r>
              <w:rPr>
                <w:w w:val="115"/>
                <w:sz w:val="21"/>
              </w:rPr>
              <w:t>Allow performance</w:t>
            </w:r>
            <w:r>
              <w:rPr>
                <w:spacing w:val="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in</w:t>
            </w:r>
            <w:r>
              <w:rPr>
                <w:spacing w:val="-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smaller</w:t>
            </w:r>
            <w:r>
              <w:rPr>
                <w:spacing w:val="1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group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is</w:t>
            </w:r>
            <w:r>
              <w:rPr>
                <w:spacing w:val="-3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applicable</w:t>
            </w:r>
          </w:p>
        </w:tc>
      </w:tr>
      <w:tr w:rsidR="00B678A0" w14:paraId="0BFBD3C0" w14:textId="77777777">
        <w:trPr>
          <w:trHeight w:val="325"/>
        </w:trPr>
        <w:tc>
          <w:tcPr>
            <w:tcW w:w="2068" w:type="dxa"/>
            <w:tcBorders>
              <w:top w:val="nil"/>
              <w:bottom w:val="nil"/>
            </w:tcBorders>
          </w:tcPr>
          <w:p w14:paraId="0BFBD3BE" w14:textId="77777777" w:rsidR="00B678A0" w:rsidRDefault="00CF5E08">
            <w:pPr>
              <w:pStyle w:val="TableParagraph"/>
              <w:spacing w:before="36"/>
              <w:ind w:left="192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confidence</w:t>
            </w:r>
          </w:p>
        </w:tc>
        <w:tc>
          <w:tcPr>
            <w:tcW w:w="7872" w:type="dxa"/>
            <w:vMerge/>
            <w:tcBorders>
              <w:top w:val="nil"/>
            </w:tcBorders>
          </w:tcPr>
          <w:p w14:paraId="0BFBD3BF" w14:textId="77777777" w:rsidR="00B678A0" w:rsidRDefault="00B678A0">
            <w:pPr>
              <w:rPr>
                <w:sz w:val="2"/>
                <w:szCs w:val="2"/>
              </w:rPr>
            </w:pPr>
          </w:p>
        </w:tc>
      </w:tr>
      <w:tr w:rsidR="00B678A0" w14:paraId="0BFBD3C3" w14:textId="77777777">
        <w:trPr>
          <w:trHeight w:val="328"/>
        </w:trPr>
        <w:tc>
          <w:tcPr>
            <w:tcW w:w="2068" w:type="dxa"/>
            <w:tcBorders>
              <w:top w:val="nil"/>
              <w:bottom w:val="nil"/>
            </w:tcBorders>
          </w:tcPr>
          <w:p w14:paraId="0BFBD3C1" w14:textId="77777777" w:rsidR="00B678A0" w:rsidRDefault="00CF5E08">
            <w:pPr>
              <w:pStyle w:val="TableParagraph"/>
              <w:spacing w:before="41"/>
              <w:ind w:left="200"/>
              <w:rPr>
                <w:sz w:val="21"/>
              </w:rPr>
            </w:pPr>
            <w:r>
              <w:rPr>
                <w:spacing w:val="-4"/>
                <w:w w:val="105"/>
                <w:sz w:val="21"/>
              </w:rPr>
              <w:t>when</w:t>
            </w:r>
          </w:p>
        </w:tc>
        <w:tc>
          <w:tcPr>
            <w:tcW w:w="7872" w:type="dxa"/>
            <w:vMerge/>
            <w:tcBorders>
              <w:top w:val="nil"/>
            </w:tcBorders>
          </w:tcPr>
          <w:p w14:paraId="0BFBD3C2" w14:textId="77777777" w:rsidR="00B678A0" w:rsidRDefault="00B678A0">
            <w:pPr>
              <w:rPr>
                <w:sz w:val="2"/>
                <w:szCs w:val="2"/>
              </w:rPr>
            </w:pPr>
          </w:p>
        </w:tc>
      </w:tr>
      <w:tr w:rsidR="00B678A0" w14:paraId="0BFBD3C6" w14:textId="77777777">
        <w:trPr>
          <w:trHeight w:val="470"/>
        </w:trPr>
        <w:tc>
          <w:tcPr>
            <w:tcW w:w="2068" w:type="dxa"/>
            <w:tcBorders>
              <w:top w:val="nil"/>
            </w:tcBorders>
          </w:tcPr>
          <w:p w14:paraId="0BFBD3C4" w14:textId="77777777" w:rsidR="00B678A0" w:rsidRDefault="00CF5E08">
            <w:pPr>
              <w:pStyle w:val="TableParagraph"/>
              <w:spacing w:before="38"/>
              <w:ind w:left="187"/>
              <w:rPr>
                <w:sz w:val="21"/>
              </w:rPr>
            </w:pPr>
            <w:r>
              <w:rPr>
                <w:spacing w:val="-2"/>
                <w:w w:val="115"/>
                <w:sz w:val="21"/>
              </w:rPr>
              <w:t>performing</w:t>
            </w:r>
          </w:p>
        </w:tc>
        <w:tc>
          <w:tcPr>
            <w:tcW w:w="7872" w:type="dxa"/>
            <w:vMerge/>
            <w:tcBorders>
              <w:top w:val="nil"/>
            </w:tcBorders>
          </w:tcPr>
          <w:p w14:paraId="0BFBD3C5" w14:textId="77777777" w:rsidR="00B678A0" w:rsidRDefault="00B678A0">
            <w:pPr>
              <w:rPr>
                <w:sz w:val="2"/>
                <w:szCs w:val="2"/>
              </w:rPr>
            </w:pPr>
          </w:p>
        </w:tc>
      </w:tr>
      <w:tr w:rsidR="00B678A0" w14:paraId="0BFBD3CF" w14:textId="77777777">
        <w:trPr>
          <w:trHeight w:val="346"/>
        </w:trPr>
        <w:tc>
          <w:tcPr>
            <w:tcW w:w="2068" w:type="dxa"/>
            <w:tcBorders>
              <w:bottom w:val="nil"/>
            </w:tcBorders>
          </w:tcPr>
          <w:p w14:paraId="0BFBD3C7" w14:textId="77777777" w:rsidR="00B678A0" w:rsidRDefault="00CF5E08">
            <w:pPr>
              <w:pStyle w:val="TableParagraph"/>
              <w:ind w:left="156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Processing</w:t>
            </w:r>
          </w:p>
        </w:tc>
        <w:tc>
          <w:tcPr>
            <w:tcW w:w="7872" w:type="dxa"/>
            <w:vMerge w:val="restart"/>
          </w:tcPr>
          <w:p w14:paraId="0BFBD3C8" w14:textId="77777777" w:rsidR="00B678A0" w:rsidRDefault="00CF5E08">
            <w:pPr>
              <w:pStyle w:val="TableParagraph"/>
              <w:numPr>
                <w:ilvl w:val="0"/>
                <w:numId w:val="6"/>
              </w:numPr>
              <w:tabs>
                <w:tab w:val="left" w:pos="766"/>
              </w:tabs>
              <w:spacing w:before="4"/>
              <w:ind w:left="766" w:hanging="374"/>
              <w:rPr>
                <w:position w:val="-2"/>
                <w:sz w:val="20"/>
              </w:rPr>
            </w:pPr>
            <w:r>
              <w:rPr>
                <w:w w:val="110"/>
                <w:sz w:val="21"/>
              </w:rPr>
              <w:t>Give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opportunity</w:t>
            </w:r>
            <w:r>
              <w:rPr>
                <w:spacing w:val="5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discuss</w:t>
            </w:r>
            <w:r>
              <w:rPr>
                <w:spacing w:val="3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5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answers</w:t>
            </w:r>
            <w:r>
              <w:rPr>
                <w:spacing w:val="3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questions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in</w:t>
            </w:r>
            <w:r>
              <w:rPr>
                <w:spacing w:val="1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pairs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chat</w:t>
            </w:r>
          </w:p>
          <w:p w14:paraId="0BFBD3C9" w14:textId="77777777" w:rsidR="00B678A0" w:rsidRDefault="00CF5E08">
            <w:pPr>
              <w:pStyle w:val="TableParagraph"/>
              <w:numPr>
                <w:ilvl w:val="0"/>
                <w:numId w:val="6"/>
              </w:numPr>
              <w:tabs>
                <w:tab w:val="left" w:pos="820"/>
              </w:tabs>
              <w:spacing w:before="24"/>
              <w:ind w:left="820" w:hanging="428"/>
              <w:rPr>
                <w:position w:val="-2"/>
                <w:sz w:val="20"/>
              </w:rPr>
            </w:pPr>
            <w:r>
              <w:rPr>
                <w:w w:val="110"/>
                <w:sz w:val="21"/>
              </w:rPr>
              <w:t>Visual</w:t>
            </w:r>
            <w:r>
              <w:rPr>
                <w:spacing w:val="-1"/>
                <w:w w:val="110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prompts</w:t>
            </w:r>
          </w:p>
          <w:p w14:paraId="0BFBD3CA" w14:textId="77777777" w:rsidR="00B678A0" w:rsidRDefault="00CF5E08">
            <w:pPr>
              <w:pStyle w:val="TableParagraph"/>
              <w:numPr>
                <w:ilvl w:val="0"/>
                <w:numId w:val="6"/>
              </w:numPr>
              <w:tabs>
                <w:tab w:val="left" w:pos="778"/>
              </w:tabs>
              <w:spacing w:before="86"/>
              <w:ind w:left="778" w:hanging="386"/>
              <w:rPr>
                <w:position w:val="-2"/>
                <w:sz w:val="20"/>
              </w:rPr>
            </w:pPr>
            <w:r>
              <w:rPr>
                <w:w w:val="110"/>
                <w:sz w:val="21"/>
              </w:rPr>
              <w:t>Aim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5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keep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3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follow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lesson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structure</w:t>
            </w:r>
            <w:r>
              <w:rPr>
                <w:spacing w:val="4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within</w:t>
            </w:r>
            <w:r>
              <w:rPr>
                <w:spacing w:val="3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lessons</w:t>
            </w:r>
          </w:p>
          <w:p w14:paraId="0BFBD3CB" w14:textId="77777777" w:rsidR="00B678A0" w:rsidRDefault="00CF5E08">
            <w:pPr>
              <w:pStyle w:val="TableParagraph"/>
              <w:numPr>
                <w:ilvl w:val="0"/>
                <w:numId w:val="6"/>
              </w:numPr>
              <w:tabs>
                <w:tab w:val="left" w:pos="761"/>
                <w:tab w:val="left" w:pos="764"/>
              </w:tabs>
              <w:spacing w:before="82" w:line="336" w:lineRule="auto"/>
              <w:ind w:right="935" w:hanging="372"/>
              <w:rPr>
                <w:position w:val="-1"/>
                <w:sz w:val="20"/>
              </w:rPr>
            </w:pPr>
            <w:r>
              <w:rPr>
                <w:w w:val="115"/>
                <w:sz w:val="21"/>
              </w:rPr>
              <w:t>Repetition of information and skills and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recap of previous learning at the start of the lesson</w:t>
            </w:r>
          </w:p>
          <w:p w14:paraId="0BFBD3CC" w14:textId="77777777" w:rsidR="00B678A0" w:rsidRDefault="00CF5E08">
            <w:pPr>
              <w:pStyle w:val="TableParagraph"/>
              <w:numPr>
                <w:ilvl w:val="0"/>
                <w:numId w:val="6"/>
              </w:numPr>
              <w:tabs>
                <w:tab w:val="left" w:pos="761"/>
              </w:tabs>
              <w:spacing w:before="7"/>
              <w:ind w:left="761" w:hanging="369"/>
              <w:rPr>
                <w:position w:val="-1"/>
                <w:sz w:val="20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memory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visual</w:t>
            </w:r>
            <w:r>
              <w:rPr>
                <w:spacing w:val="12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aids</w:t>
            </w:r>
          </w:p>
          <w:p w14:paraId="0BFBD3CD" w14:textId="77777777" w:rsidR="00B678A0" w:rsidRDefault="00CF5E08">
            <w:pPr>
              <w:pStyle w:val="TableParagraph"/>
              <w:numPr>
                <w:ilvl w:val="0"/>
                <w:numId w:val="6"/>
              </w:numPr>
              <w:tabs>
                <w:tab w:val="left" w:pos="762"/>
              </w:tabs>
              <w:spacing w:before="95"/>
              <w:ind w:left="762" w:hanging="370"/>
              <w:rPr>
                <w:sz w:val="20"/>
              </w:rPr>
            </w:pPr>
            <w:r>
              <w:rPr>
                <w:w w:val="110"/>
                <w:position w:val="2"/>
                <w:sz w:val="21"/>
              </w:rPr>
              <w:t>Break</w:t>
            </w:r>
            <w:r>
              <w:rPr>
                <w:spacing w:val="24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tasks</w:t>
            </w:r>
            <w:r>
              <w:rPr>
                <w:spacing w:val="1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into</w:t>
            </w:r>
            <w:r>
              <w:rPr>
                <w:spacing w:val="6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manageable</w:t>
            </w:r>
            <w:r>
              <w:rPr>
                <w:spacing w:val="26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chunks</w:t>
            </w:r>
            <w:r>
              <w:rPr>
                <w:spacing w:val="24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</w:t>
            </w:r>
            <w:r>
              <w:rPr>
                <w:spacing w:val="10"/>
                <w:w w:val="110"/>
                <w:position w:val="2"/>
                <w:sz w:val="21"/>
              </w:rPr>
              <w:t xml:space="preserve"> </w:t>
            </w:r>
            <w:r>
              <w:rPr>
                <w:spacing w:val="-4"/>
                <w:w w:val="110"/>
                <w:position w:val="2"/>
                <w:sz w:val="21"/>
              </w:rPr>
              <w:t>steps</w:t>
            </w:r>
          </w:p>
          <w:p w14:paraId="0BFBD3CE" w14:textId="77777777" w:rsidR="00B678A0" w:rsidRDefault="00CF5E08">
            <w:pPr>
              <w:pStyle w:val="TableParagraph"/>
              <w:numPr>
                <w:ilvl w:val="0"/>
                <w:numId w:val="6"/>
              </w:numPr>
              <w:tabs>
                <w:tab w:val="left" w:pos="768"/>
              </w:tabs>
              <w:spacing w:before="83"/>
              <w:ind w:left="768" w:hanging="376"/>
              <w:rPr>
                <w:position w:val="-2"/>
                <w:sz w:val="20"/>
              </w:rPr>
            </w:pPr>
            <w:r>
              <w:rPr>
                <w:w w:val="115"/>
                <w:sz w:val="21"/>
              </w:rPr>
              <w:t>Simple</w:t>
            </w:r>
            <w:r>
              <w:rPr>
                <w:spacing w:val="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visuals that</w:t>
            </w:r>
            <w:r>
              <w:rPr>
                <w:spacing w:val="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avoid</w:t>
            </w:r>
            <w:r>
              <w:rPr>
                <w:spacing w:val="-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cognitive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overload</w:t>
            </w:r>
          </w:p>
        </w:tc>
      </w:tr>
      <w:tr w:rsidR="00B678A0" w14:paraId="0BFBD3D2" w14:textId="77777777">
        <w:trPr>
          <w:trHeight w:val="318"/>
        </w:trPr>
        <w:tc>
          <w:tcPr>
            <w:tcW w:w="2068" w:type="dxa"/>
            <w:tcBorders>
              <w:top w:val="nil"/>
              <w:bottom w:val="nil"/>
            </w:tcBorders>
          </w:tcPr>
          <w:p w14:paraId="0BFBD3D0" w14:textId="77777777" w:rsidR="00B678A0" w:rsidRDefault="00CF5E08">
            <w:pPr>
              <w:pStyle w:val="TableParagraph"/>
              <w:spacing w:before="36"/>
              <w:ind w:left="165"/>
              <w:rPr>
                <w:sz w:val="21"/>
              </w:rPr>
            </w:pPr>
            <w:r>
              <w:rPr>
                <w:spacing w:val="-2"/>
                <w:w w:val="115"/>
                <w:sz w:val="21"/>
              </w:rPr>
              <w:t>questions,</w:t>
            </w:r>
          </w:p>
        </w:tc>
        <w:tc>
          <w:tcPr>
            <w:tcW w:w="7872" w:type="dxa"/>
            <w:vMerge/>
            <w:tcBorders>
              <w:top w:val="nil"/>
            </w:tcBorders>
          </w:tcPr>
          <w:p w14:paraId="0BFBD3D1" w14:textId="77777777" w:rsidR="00B678A0" w:rsidRDefault="00B678A0">
            <w:pPr>
              <w:rPr>
                <w:sz w:val="2"/>
                <w:szCs w:val="2"/>
              </w:rPr>
            </w:pPr>
          </w:p>
        </w:tc>
      </w:tr>
      <w:tr w:rsidR="00B678A0" w14:paraId="0BFBD3D5" w14:textId="77777777">
        <w:trPr>
          <w:trHeight w:val="318"/>
        </w:trPr>
        <w:tc>
          <w:tcPr>
            <w:tcW w:w="2068" w:type="dxa"/>
            <w:tcBorders>
              <w:top w:val="nil"/>
              <w:bottom w:val="nil"/>
            </w:tcBorders>
          </w:tcPr>
          <w:p w14:paraId="0BFBD3D3" w14:textId="77777777" w:rsidR="00B678A0" w:rsidRDefault="00CF5E08">
            <w:pPr>
              <w:pStyle w:val="TableParagraph"/>
              <w:spacing w:before="34"/>
              <w:ind w:left="158"/>
              <w:rPr>
                <w:sz w:val="21"/>
              </w:rPr>
            </w:pPr>
            <w:r>
              <w:rPr>
                <w:w w:val="115"/>
                <w:sz w:val="21"/>
              </w:rPr>
              <w:t>information</w:t>
            </w:r>
            <w:r>
              <w:rPr>
                <w:spacing w:val="30"/>
                <w:w w:val="115"/>
                <w:sz w:val="21"/>
              </w:rPr>
              <w:t xml:space="preserve"> </w:t>
            </w:r>
            <w:r>
              <w:rPr>
                <w:spacing w:val="-5"/>
                <w:w w:val="115"/>
                <w:sz w:val="21"/>
              </w:rPr>
              <w:t>or</w:t>
            </w:r>
          </w:p>
        </w:tc>
        <w:tc>
          <w:tcPr>
            <w:tcW w:w="7872" w:type="dxa"/>
            <w:vMerge/>
            <w:tcBorders>
              <w:top w:val="nil"/>
            </w:tcBorders>
          </w:tcPr>
          <w:p w14:paraId="0BFBD3D4" w14:textId="77777777" w:rsidR="00B678A0" w:rsidRDefault="00B678A0">
            <w:pPr>
              <w:rPr>
                <w:sz w:val="2"/>
                <w:szCs w:val="2"/>
              </w:rPr>
            </w:pPr>
          </w:p>
        </w:tc>
      </w:tr>
      <w:tr w:rsidR="00B678A0" w14:paraId="0BFBD3D8" w14:textId="77777777">
        <w:trPr>
          <w:trHeight w:val="1626"/>
        </w:trPr>
        <w:tc>
          <w:tcPr>
            <w:tcW w:w="2068" w:type="dxa"/>
            <w:tcBorders>
              <w:top w:val="nil"/>
            </w:tcBorders>
          </w:tcPr>
          <w:p w14:paraId="0BFBD3D6" w14:textId="77777777" w:rsidR="00B678A0" w:rsidRDefault="00CF5E08">
            <w:pPr>
              <w:pStyle w:val="TableParagraph"/>
              <w:spacing w:before="36"/>
              <w:ind w:left="158"/>
              <w:rPr>
                <w:sz w:val="21"/>
              </w:rPr>
            </w:pPr>
            <w:r>
              <w:rPr>
                <w:spacing w:val="-2"/>
                <w:w w:val="115"/>
                <w:sz w:val="21"/>
              </w:rPr>
              <w:t>instructions</w:t>
            </w:r>
          </w:p>
        </w:tc>
        <w:tc>
          <w:tcPr>
            <w:tcW w:w="7872" w:type="dxa"/>
            <w:vMerge/>
            <w:tcBorders>
              <w:top w:val="nil"/>
            </w:tcBorders>
          </w:tcPr>
          <w:p w14:paraId="0BFBD3D7" w14:textId="77777777" w:rsidR="00B678A0" w:rsidRDefault="00B678A0">
            <w:pPr>
              <w:rPr>
                <w:sz w:val="2"/>
                <w:szCs w:val="2"/>
              </w:rPr>
            </w:pPr>
          </w:p>
        </w:tc>
      </w:tr>
      <w:tr w:rsidR="00B678A0" w14:paraId="0BFBD3DD" w14:textId="77777777">
        <w:trPr>
          <w:trHeight w:val="1411"/>
        </w:trPr>
        <w:tc>
          <w:tcPr>
            <w:tcW w:w="2068" w:type="dxa"/>
          </w:tcPr>
          <w:p w14:paraId="0BFBD3D9" w14:textId="77777777" w:rsidR="00B678A0" w:rsidRDefault="00CF5E08">
            <w:pPr>
              <w:pStyle w:val="TableParagraph"/>
              <w:spacing w:line="350" w:lineRule="auto"/>
              <w:ind w:left="164" w:right="676" w:firstLine="7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 xml:space="preserve">Attention </w:t>
            </w:r>
            <w:r>
              <w:rPr>
                <w:spacing w:val="-4"/>
                <w:w w:val="110"/>
                <w:sz w:val="21"/>
              </w:rPr>
              <w:t xml:space="preserve">and </w:t>
            </w:r>
            <w:r>
              <w:rPr>
                <w:spacing w:val="-2"/>
                <w:w w:val="110"/>
                <w:sz w:val="21"/>
              </w:rPr>
              <w:t>focusing</w:t>
            </w:r>
          </w:p>
        </w:tc>
        <w:tc>
          <w:tcPr>
            <w:tcW w:w="7872" w:type="dxa"/>
          </w:tcPr>
          <w:p w14:paraId="0BFBD3DA" w14:textId="77777777" w:rsidR="00B678A0" w:rsidRDefault="00CF5E08">
            <w:pPr>
              <w:pStyle w:val="TableParagraph"/>
              <w:numPr>
                <w:ilvl w:val="0"/>
                <w:numId w:val="5"/>
              </w:numPr>
              <w:tabs>
                <w:tab w:val="left" w:pos="767"/>
                <w:tab w:val="left" w:pos="771"/>
              </w:tabs>
              <w:spacing w:line="326" w:lineRule="auto"/>
              <w:ind w:right="902" w:hanging="379"/>
              <w:rPr>
                <w:position w:val="-2"/>
                <w:sz w:val="20"/>
              </w:rPr>
            </w:pPr>
            <w:r>
              <w:rPr>
                <w:w w:val="110"/>
                <w:sz w:val="21"/>
              </w:rPr>
              <w:t>Create a working classroom environment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that is calm and simple </w:t>
            </w:r>
            <w:proofErr w:type="spellStart"/>
            <w:r>
              <w:rPr>
                <w:w w:val="110"/>
                <w:sz w:val="21"/>
              </w:rPr>
              <w:t>Eg</w:t>
            </w:r>
            <w:proofErr w:type="spellEnd"/>
            <w:r>
              <w:rPr>
                <w:w w:val="110"/>
                <w:sz w:val="21"/>
              </w:rPr>
              <w:t xml:space="preserve"> clear routines, </w:t>
            </w:r>
            <w:proofErr w:type="spellStart"/>
            <w:r>
              <w:rPr>
                <w:w w:val="110"/>
                <w:sz w:val="21"/>
              </w:rPr>
              <w:t>organised</w:t>
            </w:r>
            <w:proofErr w:type="spellEnd"/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workspace</w:t>
            </w:r>
          </w:p>
          <w:p w14:paraId="0BFBD3DB" w14:textId="77777777" w:rsidR="00B678A0" w:rsidRDefault="00CF5E08">
            <w:pPr>
              <w:pStyle w:val="TableParagraph"/>
              <w:numPr>
                <w:ilvl w:val="0"/>
                <w:numId w:val="5"/>
              </w:numPr>
              <w:tabs>
                <w:tab w:val="left" w:pos="761"/>
              </w:tabs>
              <w:spacing w:before="21"/>
              <w:ind w:left="761" w:hanging="369"/>
              <w:rPr>
                <w:sz w:val="20"/>
              </w:rPr>
            </w:pPr>
            <w:r>
              <w:rPr>
                <w:w w:val="110"/>
                <w:position w:val="2"/>
                <w:sz w:val="21"/>
              </w:rPr>
              <w:t>Use</w:t>
            </w:r>
            <w:r>
              <w:rPr>
                <w:spacing w:val="2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preferential</w:t>
            </w:r>
            <w:r>
              <w:rPr>
                <w:spacing w:val="4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seating</w:t>
            </w:r>
            <w:r>
              <w:rPr>
                <w:spacing w:val="3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</w:t>
            </w:r>
            <w:r>
              <w:rPr>
                <w:spacing w:val="1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proximity</w:t>
            </w:r>
            <w:r>
              <w:rPr>
                <w:spacing w:val="5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to</w:t>
            </w:r>
            <w:r>
              <w:rPr>
                <w:spacing w:val="3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engage</w:t>
            </w:r>
            <w:r>
              <w:rPr>
                <w:spacing w:val="4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all</w:t>
            </w:r>
            <w:r>
              <w:rPr>
                <w:spacing w:val="53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children</w:t>
            </w:r>
          </w:p>
          <w:p w14:paraId="0BFBD3DC" w14:textId="77777777" w:rsidR="00B678A0" w:rsidRDefault="00CF5E08">
            <w:pPr>
              <w:pStyle w:val="TableParagraph"/>
              <w:numPr>
                <w:ilvl w:val="0"/>
                <w:numId w:val="5"/>
              </w:numPr>
              <w:tabs>
                <w:tab w:val="left" w:pos="761"/>
              </w:tabs>
              <w:spacing w:before="91"/>
              <w:ind w:left="761" w:hanging="369"/>
              <w:rPr>
                <w:sz w:val="20"/>
              </w:rPr>
            </w:pPr>
            <w:r>
              <w:rPr>
                <w:w w:val="110"/>
                <w:position w:val="2"/>
                <w:sz w:val="21"/>
              </w:rPr>
              <w:t>Practical</w:t>
            </w:r>
            <w:r>
              <w:rPr>
                <w:spacing w:val="14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</w:t>
            </w:r>
            <w:r>
              <w:rPr>
                <w:spacing w:val="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engaging</w:t>
            </w:r>
            <w:r>
              <w:rPr>
                <w:spacing w:val="1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learning</w:t>
            </w:r>
            <w:r>
              <w:rPr>
                <w:spacing w:val="18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opportunities</w:t>
            </w:r>
          </w:p>
        </w:tc>
      </w:tr>
      <w:tr w:rsidR="00B678A0" w14:paraId="0BFBD3E3" w14:textId="77777777">
        <w:trPr>
          <w:trHeight w:val="2046"/>
        </w:trPr>
        <w:tc>
          <w:tcPr>
            <w:tcW w:w="2068" w:type="dxa"/>
          </w:tcPr>
          <w:p w14:paraId="0BFBD3DE" w14:textId="77777777" w:rsidR="00B678A0" w:rsidRDefault="00CF5E08">
            <w:pPr>
              <w:pStyle w:val="TableParagraph"/>
              <w:spacing w:before="66" w:line="357" w:lineRule="auto"/>
              <w:ind w:left="194" w:right="676" w:hanging="18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Sensory overload</w:t>
            </w:r>
          </w:p>
        </w:tc>
        <w:tc>
          <w:tcPr>
            <w:tcW w:w="7872" w:type="dxa"/>
          </w:tcPr>
          <w:p w14:paraId="0BFBD3DF" w14:textId="77777777" w:rsidR="00B678A0" w:rsidRDefault="00CF5E08">
            <w:pPr>
              <w:pStyle w:val="TableParagraph"/>
              <w:numPr>
                <w:ilvl w:val="0"/>
                <w:numId w:val="4"/>
              </w:numPr>
              <w:tabs>
                <w:tab w:val="left" w:pos="774"/>
                <w:tab w:val="left" w:pos="778"/>
              </w:tabs>
              <w:spacing w:before="23" w:line="211" w:lineRule="auto"/>
              <w:ind w:right="120" w:hanging="383"/>
              <w:rPr>
                <w:rFonts w:ascii="Courier New" w:hAnsi="Courier New"/>
                <w:position w:val="-1"/>
                <w:sz w:val="20"/>
              </w:rPr>
            </w:pPr>
            <w:r>
              <w:rPr>
                <w:w w:val="110"/>
                <w:sz w:val="21"/>
              </w:rPr>
              <w:t>Aim 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keep and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follow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lesson structure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as</w:t>
            </w:r>
            <w:r>
              <w:rPr>
                <w:spacing w:val="3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far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as possible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within the lessons</w:t>
            </w:r>
          </w:p>
          <w:p w14:paraId="0BFBD3E0" w14:textId="77777777" w:rsidR="00B678A0" w:rsidRDefault="00CF5E08">
            <w:pPr>
              <w:pStyle w:val="TableParagraph"/>
              <w:numPr>
                <w:ilvl w:val="0"/>
                <w:numId w:val="4"/>
              </w:numPr>
              <w:tabs>
                <w:tab w:val="left" w:pos="771"/>
                <w:tab w:val="left" w:pos="777"/>
              </w:tabs>
              <w:spacing w:before="29" w:line="220" w:lineRule="auto"/>
              <w:ind w:left="771" w:right="1013" w:hanging="379"/>
              <w:rPr>
                <w:rFonts w:ascii="Courier New" w:hAnsi="Courier New"/>
                <w:position w:val="-1"/>
              </w:rPr>
            </w:pPr>
            <w:r>
              <w:rPr>
                <w:w w:val="110"/>
                <w:sz w:val="21"/>
              </w:rPr>
              <w:t>Allow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 to</w:t>
            </w:r>
            <w:r>
              <w:rPr>
                <w:spacing w:val="3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have a </w:t>
            </w:r>
            <w:proofErr w:type="gramStart"/>
            <w:r>
              <w:rPr>
                <w:w w:val="110"/>
                <w:sz w:val="21"/>
              </w:rPr>
              <w:t>break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out</w:t>
            </w:r>
            <w:proofErr w:type="gramEnd"/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space if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they become </w:t>
            </w:r>
            <w:r>
              <w:rPr>
                <w:spacing w:val="-2"/>
                <w:w w:val="110"/>
                <w:sz w:val="21"/>
              </w:rPr>
              <w:t>overwhelmed</w:t>
            </w:r>
          </w:p>
          <w:p w14:paraId="0BFBD3E1" w14:textId="77777777" w:rsidR="00B678A0" w:rsidRDefault="00CF5E08">
            <w:pPr>
              <w:pStyle w:val="TableParagraph"/>
              <w:numPr>
                <w:ilvl w:val="0"/>
                <w:numId w:val="4"/>
              </w:numPr>
              <w:tabs>
                <w:tab w:val="left" w:pos="760"/>
                <w:tab w:val="left" w:pos="777"/>
              </w:tabs>
              <w:spacing w:before="63" w:line="309" w:lineRule="auto"/>
              <w:ind w:left="777" w:right="537" w:hanging="385"/>
              <w:rPr>
                <w:rFonts w:ascii="Courier New" w:hAnsi="Courier New"/>
                <w:sz w:val="20"/>
              </w:rPr>
            </w:pPr>
            <w:r>
              <w:rPr>
                <w:w w:val="110"/>
                <w:position w:val="2"/>
                <w:sz w:val="21"/>
              </w:rPr>
              <w:t>Manage individuals</w:t>
            </w:r>
            <w:r>
              <w:rPr>
                <w:w w:val="110"/>
                <w:position w:val="2"/>
                <w:sz w:val="21"/>
              </w:rPr>
              <w:t xml:space="preserve"> through planned group placement/partner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work</w:t>
            </w:r>
          </w:p>
          <w:p w14:paraId="0BFBD3E2" w14:textId="77777777" w:rsidR="00B678A0" w:rsidRDefault="00CF5E08">
            <w:pPr>
              <w:pStyle w:val="TableParagraph"/>
              <w:numPr>
                <w:ilvl w:val="0"/>
                <w:numId w:val="4"/>
              </w:numPr>
              <w:tabs>
                <w:tab w:val="left" w:pos="778"/>
              </w:tabs>
              <w:spacing w:before="40" w:line="266" w:lineRule="exact"/>
              <w:ind w:left="778"/>
              <w:rPr>
                <w:rFonts w:ascii="Courier New" w:hAnsi="Courier New"/>
                <w:sz w:val="20"/>
              </w:rPr>
            </w:pPr>
            <w:r>
              <w:rPr>
                <w:w w:val="110"/>
                <w:position w:val="2"/>
                <w:sz w:val="21"/>
              </w:rPr>
              <w:t>Allow</w:t>
            </w:r>
            <w:r>
              <w:rPr>
                <w:spacing w:val="3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use</w:t>
            </w:r>
            <w:r>
              <w:rPr>
                <w:spacing w:val="2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of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ear</w:t>
            </w:r>
            <w:r>
              <w:rPr>
                <w:spacing w:val="33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defenders</w:t>
            </w:r>
          </w:p>
        </w:tc>
      </w:tr>
      <w:tr w:rsidR="00B678A0" w14:paraId="0BFBD3E6" w14:textId="77777777">
        <w:trPr>
          <w:trHeight w:val="1373"/>
        </w:trPr>
        <w:tc>
          <w:tcPr>
            <w:tcW w:w="2068" w:type="dxa"/>
          </w:tcPr>
          <w:p w14:paraId="0BFBD3E4" w14:textId="77777777" w:rsidR="00B678A0" w:rsidRDefault="00CF5E08">
            <w:pPr>
              <w:pStyle w:val="TableParagraph"/>
              <w:spacing w:before="66" w:line="362" w:lineRule="auto"/>
              <w:ind w:left="194" w:right="366" w:hanging="10"/>
              <w:rPr>
                <w:sz w:val="21"/>
              </w:rPr>
            </w:pPr>
            <w:r>
              <w:rPr>
                <w:w w:val="110"/>
                <w:sz w:val="21"/>
              </w:rPr>
              <w:t>Poor gross</w:t>
            </w:r>
            <w:r>
              <w:rPr>
                <w:spacing w:val="-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 fine</w:t>
            </w:r>
            <w:r>
              <w:rPr>
                <w:spacing w:val="-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motor </w:t>
            </w:r>
            <w:r>
              <w:rPr>
                <w:spacing w:val="-2"/>
                <w:w w:val="110"/>
                <w:sz w:val="21"/>
              </w:rPr>
              <w:t>skills</w:t>
            </w:r>
          </w:p>
        </w:tc>
        <w:tc>
          <w:tcPr>
            <w:tcW w:w="7872" w:type="dxa"/>
          </w:tcPr>
          <w:p w14:paraId="0BFBD3E5" w14:textId="77777777" w:rsidR="00B678A0" w:rsidRDefault="00CF5E08">
            <w:pPr>
              <w:pStyle w:val="TableParagraph"/>
              <w:numPr>
                <w:ilvl w:val="0"/>
                <w:numId w:val="3"/>
              </w:numPr>
              <w:tabs>
                <w:tab w:val="left" w:pos="764"/>
                <w:tab w:val="left" w:pos="778"/>
              </w:tabs>
              <w:spacing w:before="239" w:line="340" w:lineRule="auto"/>
              <w:ind w:right="730" w:hanging="372"/>
              <w:rPr>
                <w:sz w:val="21"/>
              </w:rPr>
            </w:pPr>
            <w:r>
              <w:rPr>
                <w:w w:val="115"/>
                <w:sz w:val="21"/>
              </w:rPr>
              <w:t>Areas identify</w:t>
            </w:r>
            <w:r>
              <w:rPr>
                <w:spacing w:val="2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where scaffolding, adaptation and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support is needed, offer opportunities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 re-</w:t>
            </w:r>
            <w:proofErr w:type="spellStart"/>
            <w:r>
              <w:rPr>
                <w:w w:val="115"/>
                <w:sz w:val="21"/>
              </w:rPr>
              <w:t>practise</w:t>
            </w:r>
            <w:proofErr w:type="spellEnd"/>
          </w:p>
        </w:tc>
      </w:tr>
      <w:tr w:rsidR="00B678A0" w14:paraId="0BFBD3E9" w14:textId="77777777">
        <w:trPr>
          <w:trHeight w:val="435"/>
        </w:trPr>
        <w:tc>
          <w:tcPr>
            <w:tcW w:w="2068" w:type="dxa"/>
            <w:tcBorders>
              <w:bottom w:val="nil"/>
            </w:tcBorders>
          </w:tcPr>
          <w:p w14:paraId="0BFBD3E7" w14:textId="77777777" w:rsidR="00B678A0" w:rsidRDefault="00CF5E08">
            <w:pPr>
              <w:pStyle w:val="TableParagraph"/>
              <w:ind w:left="184"/>
              <w:rPr>
                <w:sz w:val="21"/>
              </w:rPr>
            </w:pPr>
            <w:r>
              <w:rPr>
                <w:w w:val="110"/>
                <w:sz w:val="21"/>
              </w:rPr>
              <w:t>For</w:t>
            </w:r>
            <w:r>
              <w:rPr>
                <w:spacing w:val="9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pupils</w:t>
            </w:r>
          </w:p>
        </w:tc>
        <w:tc>
          <w:tcPr>
            <w:tcW w:w="7872" w:type="dxa"/>
            <w:tcBorders>
              <w:bottom w:val="nil"/>
            </w:tcBorders>
          </w:tcPr>
          <w:p w14:paraId="0BFBD3E8" w14:textId="77777777" w:rsidR="00B678A0" w:rsidRDefault="00CF5E08">
            <w:pPr>
              <w:pStyle w:val="TableParagraph"/>
              <w:spacing w:before="187" w:line="229" w:lineRule="exact"/>
              <w:ind w:left="400"/>
              <w:rPr>
                <w:sz w:val="21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2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EEF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five</w:t>
            </w:r>
            <w:r>
              <w:rPr>
                <w:spacing w:val="1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core</w:t>
            </w:r>
            <w:r>
              <w:rPr>
                <w:spacing w:val="1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principles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good</w:t>
            </w:r>
            <w:r>
              <w:rPr>
                <w:spacing w:val="1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teaching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for</w:t>
            </w:r>
            <w:r>
              <w:rPr>
                <w:spacing w:val="4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pupils</w:t>
            </w:r>
            <w:r>
              <w:rPr>
                <w:spacing w:val="34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with</w:t>
            </w:r>
          </w:p>
        </w:tc>
      </w:tr>
      <w:tr w:rsidR="00B678A0" w14:paraId="0BFBD3F1" w14:textId="77777777">
        <w:trPr>
          <w:trHeight w:val="2334"/>
        </w:trPr>
        <w:tc>
          <w:tcPr>
            <w:tcW w:w="2068" w:type="dxa"/>
            <w:tcBorders>
              <w:top w:val="nil"/>
              <w:bottom w:val="nil"/>
            </w:tcBorders>
          </w:tcPr>
          <w:p w14:paraId="0BFBD3EA" w14:textId="77777777" w:rsidR="00B678A0" w:rsidRDefault="00CF5E08">
            <w:pPr>
              <w:pStyle w:val="TableParagraph"/>
              <w:spacing w:before="1" w:line="357" w:lineRule="auto"/>
              <w:ind w:left="187" w:right="621"/>
              <w:rPr>
                <w:sz w:val="21"/>
              </w:rPr>
            </w:pPr>
            <w:r>
              <w:rPr>
                <w:w w:val="115"/>
                <w:sz w:val="21"/>
              </w:rPr>
              <w:t>believed to be</w:t>
            </w:r>
            <w:r>
              <w:rPr>
                <w:spacing w:val="-9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Dyslexic</w:t>
            </w:r>
          </w:p>
        </w:tc>
        <w:tc>
          <w:tcPr>
            <w:tcW w:w="7872" w:type="dxa"/>
            <w:tcBorders>
              <w:top w:val="nil"/>
              <w:bottom w:val="nil"/>
            </w:tcBorders>
          </w:tcPr>
          <w:p w14:paraId="0BFBD3EB" w14:textId="77777777" w:rsidR="00B678A0" w:rsidRDefault="00CF5E08">
            <w:pPr>
              <w:pStyle w:val="TableParagraph"/>
              <w:spacing w:before="120"/>
              <w:ind w:left="77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SEND:</w:t>
            </w:r>
          </w:p>
          <w:p w14:paraId="0BFBD3EC" w14:textId="77777777" w:rsidR="00B678A0" w:rsidRDefault="00CF5E08">
            <w:pPr>
              <w:pStyle w:val="TableParagraph"/>
              <w:numPr>
                <w:ilvl w:val="0"/>
                <w:numId w:val="2"/>
              </w:numPr>
              <w:tabs>
                <w:tab w:val="left" w:pos="857"/>
              </w:tabs>
              <w:spacing w:before="88"/>
              <w:rPr>
                <w:position w:val="2"/>
                <w:sz w:val="21"/>
              </w:rPr>
            </w:pPr>
            <w:r>
              <w:rPr>
                <w:w w:val="115"/>
                <w:position w:val="2"/>
                <w:sz w:val="21"/>
              </w:rPr>
              <w:t>Explicit</w:t>
            </w:r>
            <w:r>
              <w:rPr>
                <w:spacing w:val="19"/>
                <w:w w:val="115"/>
                <w:position w:val="2"/>
                <w:sz w:val="21"/>
              </w:rPr>
              <w:t xml:space="preserve"> </w:t>
            </w:r>
            <w:r>
              <w:rPr>
                <w:spacing w:val="-2"/>
                <w:w w:val="115"/>
                <w:position w:val="2"/>
                <w:sz w:val="21"/>
              </w:rPr>
              <w:t>instruction</w:t>
            </w:r>
          </w:p>
          <w:p w14:paraId="0BFBD3ED" w14:textId="77777777" w:rsidR="00B678A0" w:rsidRDefault="00CF5E08">
            <w:pPr>
              <w:pStyle w:val="TableParagraph"/>
              <w:numPr>
                <w:ilvl w:val="0"/>
                <w:numId w:val="2"/>
              </w:numPr>
              <w:tabs>
                <w:tab w:val="left" w:pos="863"/>
              </w:tabs>
              <w:spacing w:before="80"/>
              <w:ind w:left="863" w:hanging="375"/>
              <w:rPr>
                <w:position w:val="1"/>
                <w:sz w:val="21"/>
              </w:rPr>
            </w:pPr>
            <w:r>
              <w:rPr>
                <w:w w:val="115"/>
                <w:position w:val="1"/>
                <w:sz w:val="21"/>
              </w:rPr>
              <w:t>Cognitive</w:t>
            </w:r>
            <w:r>
              <w:rPr>
                <w:spacing w:val="2"/>
                <w:w w:val="115"/>
                <w:position w:val="1"/>
                <w:sz w:val="21"/>
              </w:rPr>
              <w:t xml:space="preserve"> </w:t>
            </w:r>
            <w:r>
              <w:rPr>
                <w:w w:val="115"/>
                <w:position w:val="1"/>
                <w:sz w:val="21"/>
              </w:rPr>
              <w:t>and</w:t>
            </w:r>
            <w:r>
              <w:rPr>
                <w:spacing w:val="-6"/>
                <w:w w:val="115"/>
                <w:position w:val="1"/>
                <w:sz w:val="21"/>
              </w:rPr>
              <w:t xml:space="preserve"> </w:t>
            </w:r>
            <w:r>
              <w:rPr>
                <w:w w:val="115"/>
                <w:position w:val="1"/>
                <w:sz w:val="21"/>
              </w:rPr>
              <w:t>metacognitive</w:t>
            </w:r>
            <w:r>
              <w:rPr>
                <w:spacing w:val="9"/>
                <w:w w:val="115"/>
                <w:position w:val="1"/>
                <w:sz w:val="21"/>
              </w:rPr>
              <w:t xml:space="preserve"> </w:t>
            </w:r>
            <w:r>
              <w:rPr>
                <w:spacing w:val="-2"/>
                <w:w w:val="115"/>
                <w:position w:val="1"/>
                <w:sz w:val="21"/>
              </w:rPr>
              <w:t>strategies</w:t>
            </w:r>
          </w:p>
          <w:p w14:paraId="0BFBD3EE" w14:textId="77777777" w:rsidR="00B678A0" w:rsidRDefault="00CF5E08">
            <w:pPr>
              <w:pStyle w:val="TableParagraph"/>
              <w:numPr>
                <w:ilvl w:val="0"/>
                <w:numId w:val="2"/>
              </w:numPr>
              <w:tabs>
                <w:tab w:val="left" w:pos="864"/>
              </w:tabs>
              <w:spacing w:before="81"/>
              <w:ind w:left="864" w:hanging="376"/>
              <w:rPr>
                <w:position w:val="1"/>
                <w:sz w:val="21"/>
              </w:rPr>
            </w:pPr>
            <w:r>
              <w:rPr>
                <w:spacing w:val="-2"/>
                <w:w w:val="115"/>
                <w:position w:val="1"/>
                <w:sz w:val="21"/>
              </w:rPr>
              <w:t>Scaffolding</w:t>
            </w:r>
          </w:p>
          <w:p w14:paraId="0BFBD3EF" w14:textId="77777777" w:rsidR="00B678A0" w:rsidRDefault="00CF5E08">
            <w:pPr>
              <w:pStyle w:val="TableParagraph"/>
              <w:numPr>
                <w:ilvl w:val="0"/>
                <w:numId w:val="2"/>
              </w:numPr>
              <w:tabs>
                <w:tab w:val="left" w:pos="857"/>
              </w:tabs>
              <w:spacing w:before="78"/>
              <w:rPr>
                <w:position w:val="1"/>
                <w:sz w:val="21"/>
              </w:rPr>
            </w:pPr>
            <w:r>
              <w:rPr>
                <w:w w:val="110"/>
                <w:position w:val="1"/>
                <w:sz w:val="21"/>
              </w:rPr>
              <w:t>Flexible</w:t>
            </w:r>
            <w:r>
              <w:rPr>
                <w:spacing w:val="44"/>
                <w:w w:val="110"/>
                <w:position w:val="1"/>
                <w:sz w:val="21"/>
              </w:rPr>
              <w:t xml:space="preserve"> </w:t>
            </w:r>
            <w:r>
              <w:rPr>
                <w:spacing w:val="-2"/>
                <w:w w:val="110"/>
                <w:position w:val="1"/>
                <w:sz w:val="21"/>
              </w:rPr>
              <w:t>grouping</w:t>
            </w:r>
          </w:p>
          <w:p w14:paraId="0BFBD3F0" w14:textId="77777777" w:rsidR="00B678A0" w:rsidRDefault="00CF5E08">
            <w:pPr>
              <w:pStyle w:val="TableParagraph"/>
              <w:numPr>
                <w:ilvl w:val="0"/>
                <w:numId w:val="2"/>
              </w:numPr>
              <w:tabs>
                <w:tab w:val="left" w:pos="857"/>
              </w:tabs>
              <w:spacing w:before="80"/>
              <w:rPr>
                <w:position w:val="1"/>
                <w:sz w:val="21"/>
              </w:rPr>
            </w:pPr>
            <w:r>
              <w:rPr>
                <w:spacing w:val="-2"/>
                <w:w w:val="110"/>
                <w:position w:val="1"/>
                <w:sz w:val="21"/>
              </w:rPr>
              <w:t>Using</w:t>
            </w:r>
            <w:r>
              <w:rPr>
                <w:spacing w:val="1"/>
                <w:w w:val="110"/>
                <w:position w:val="1"/>
                <w:sz w:val="21"/>
              </w:rPr>
              <w:t xml:space="preserve"> </w:t>
            </w:r>
            <w:r>
              <w:rPr>
                <w:spacing w:val="-2"/>
                <w:w w:val="110"/>
                <w:position w:val="1"/>
                <w:sz w:val="21"/>
              </w:rPr>
              <w:t>technology</w:t>
            </w:r>
          </w:p>
        </w:tc>
      </w:tr>
      <w:tr w:rsidR="00B678A0" w14:paraId="0BFBD3F4" w14:textId="77777777">
        <w:trPr>
          <w:trHeight w:val="404"/>
        </w:trPr>
        <w:tc>
          <w:tcPr>
            <w:tcW w:w="2068" w:type="dxa"/>
            <w:tcBorders>
              <w:top w:val="nil"/>
            </w:tcBorders>
          </w:tcPr>
          <w:p w14:paraId="0BFBD3F2" w14:textId="77777777" w:rsidR="00B678A0" w:rsidRDefault="00B678A0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872" w:type="dxa"/>
            <w:tcBorders>
              <w:top w:val="nil"/>
            </w:tcBorders>
          </w:tcPr>
          <w:p w14:paraId="0BFBD3F3" w14:textId="77777777" w:rsidR="00B678A0" w:rsidRDefault="00CF5E08">
            <w:pPr>
              <w:pStyle w:val="TableParagraph"/>
              <w:spacing w:before="112"/>
              <w:ind w:left="407"/>
              <w:rPr>
                <w:sz w:val="21"/>
              </w:rPr>
            </w:pPr>
            <w:r>
              <w:rPr>
                <w:w w:val="115"/>
                <w:sz w:val="21"/>
              </w:rPr>
              <w:t>Consider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pupil's learning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preferences</w:t>
            </w:r>
            <w:r>
              <w:rPr>
                <w:spacing w:val="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recorded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in</w:t>
            </w:r>
            <w:r>
              <w:rPr>
                <w:spacing w:val="-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Learning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toolkit.</w:t>
            </w:r>
          </w:p>
        </w:tc>
      </w:tr>
    </w:tbl>
    <w:p w14:paraId="0BFBD3F5" w14:textId="77777777" w:rsidR="00B678A0" w:rsidRDefault="00CF5E08">
      <w:pPr>
        <w:pStyle w:val="Heading2"/>
        <w:spacing w:before="79"/>
        <w:ind w:firstLine="0"/>
      </w:pPr>
      <w:r>
        <w:rPr>
          <w:w w:val="105"/>
        </w:rPr>
        <w:t>Additional</w:t>
      </w:r>
      <w:r>
        <w:rPr>
          <w:spacing w:val="21"/>
          <w:w w:val="110"/>
        </w:rPr>
        <w:t xml:space="preserve"> </w:t>
      </w:r>
      <w:r>
        <w:rPr>
          <w:spacing w:val="-2"/>
          <w:w w:val="110"/>
        </w:rPr>
        <w:t>strategies</w:t>
      </w:r>
    </w:p>
    <w:p w14:paraId="0BFBD3F6" w14:textId="77777777" w:rsidR="00B678A0" w:rsidRDefault="00B678A0">
      <w:pPr>
        <w:pStyle w:val="BodyText"/>
        <w:spacing w:before="178"/>
        <w:rPr>
          <w:b/>
        </w:rPr>
      </w:pPr>
    </w:p>
    <w:p w14:paraId="0BFBD3F7" w14:textId="77777777" w:rsidR="00B678A0" w:rsidRDefault="00CF5E08">
      <w:pPr>
        <w:pStyle w:val="ListParagraph"/>
        <w:numPr>
          <w:ilvl w:val="0"/>
          <w:numId w:val="1"/>
        </w:numPr>
        <w:tabs>
          <w:tab w:val="left" w:pos="1502"/>
        </w:tabs>
        <w:rPr>
          <w:b/>
          <w:sz w:val="20"/>
        </w:rPr>
      </w:pPr>
      <w:r>
        <w:rPr>
          <w:b/>
          <w:w w:val="110"/>
          <w:position w:val="1"/>
          <w:sz w:val="21"/>
        </w:rPr>
        <w:t>Take</w:t>
      </w:r>
      <w:r>
        <w:rPr>
          <w:b/>
          <w:spacing w:val="1"/>
          <w:w w:val="110"/>
          <w:position w:val="1"/>
          <w:sz w:val="21"/>
        </w:rPr>
        <w:t xml:space="preserve"> </w:t>
      </w:r>
      <w:r>
        <w:rPr>
          <w:b/>
          <w:w w:val="110"/>
          <w:position w:val="1"/>
          <w:sz w:val="21"/>
        </w:rPr>
        <w:t>regular</w:t>
      </w:r>
      <w:r>
        <w:rPr>
          <w:b/>
          <w:spacing w:val="28"/>
          <w:w w:val="110"/>
          <w:position w:val="1"/>
          <w:sz w:val="21"/>
        </w:rPr>
        <w:t xml:space="preserve"> </w:t>
      </w:r>
      <w:r>
        <w:rPr>
          <w:b/>
          <w:w w:val="110"/>
          <w:position w:val="1"/>
          <w:sz w:val="21"/>
        </w:rPr>
        <w:t>student</w:t>
      </w:r>
      <w:r>
        <w:rPr>
          <w:b/>
          <w:spacing w:val="27"/>
          <w:w w:val="110"/>
          <w:position w:val="1"/>
          <w:sz w:val="21"/>
        </w:rPr>
        <w:t xml:space="preserve"> </w:t>
      </w:r>
      <w:r>
        <w:rPr>
          <w:b/>
          <w:w w:val="110"/>
          <w:position w:val="1"/>
          <w:sz w:val="21"/>
        </w:rPr>
        <w:t>voice</w:t>
      </w:r>
      <w:r>
        <w:rPr>
          <w:b/>
          <w:spacing w:val="13"/>
          <w:w w:val="110"/>
          <w:position w:val="1"/>
          <w:sz w:val="21"/>
        </w:rPr>
        <w:t xml:space="preserve"> </w:t>
      </w:r>
      <w:r>
        <w:rPr>
          <w:b/>
          <w:w w:val="110"/>
          <w:position w:val="1"/>
          <w:sz w:val="21"/>
        </w:rPr>
        <w:t>about</w:t>
      </w:r>
      <w:r>
        <w:rPr>
          <w:b/>
          <w:spacing w:val="23"/>
          <w:w w:val="110"/>
          <w:position w:val="1"/>
          <w:sz w:val="21"/>
        </w:rPr>
        <w:t xml:space="preserve"> </w:t>
      </w:r>
      <w:r>
        <w:rPr>
          <w:b/>
          <w:w w:val="110"/>
          <w:position w:val="1"/>
          <w:sz w:val="21"/>
        </w:rPr>
        <w:t>what</w:t>
      </w:r>
      <w:r>
        <w:rPr>
          <w:b/>
          <w:spacing w:val="20"/>
          <w:w w:val="110"/>
          <w:position w:val="1"/>
          <w:sz w:val="21"/>
        </w:rPr>
        <w:t xml:space="preserve"> </w:t>
      </w:r>
      <w:r>
        <w:rPr>
          <w:b/>
          <w:w w:val="110"/>
          <w:position w:val="1"/>
          <w:sz w:val="21"/>
        </w:rPr>
        <w:t>they</w:t>
      </w:r>
      <w:r>
        <w:rPr>
          <w:b/>
          <w:spacing w:val="7"/>
          <w:w w:val="110"/>
          <w:position w:val="1"/>
          <w:sz w:val="21"/>
        </w:rPr>
        <w:t xml:space="preserve"> </w:t>
      </w:r>
      <w:r>
        <w:rPr>
          <w:b/>
          <w:w w:val="110"/>
          <w:position w:val="1"/>
          <w:sz w:val="21"/>
        </w:rPr>
        <w:t>like/dislike</w:t>
      </w:r>
      <w:r>
        <w:rPr>
          <w:b/>
          <w:spacing w:val="10"/>
          <w:w w:val="110"/>
          <w:position w:val="1"/>
          <w:sz w:val="21"/>
        </w:rPr>
        <w:t xml:space="preserve"> </w:t>
      </w:r>
      <w:r>
        <w:rPr>
          <w:b/>
          <w:w w:val="110"/>
          <w:position w:val="1"/>
          <w:sz w:val="21"/>
        </w:rPr>
        <w:t>most</w:t>
      </w:r>
      <w:r>
        <w:rPr>
          <w:b/>
          <w:spacing w:val="14"/>
          <w:w w:val="110"/>
          <w:position w:val="1"/>
          <w:sz w:val="21"/>
        </w:rPr>
        <w:t xml:space="preserve"> </w:t>
      </w:r>
      <w:r>
        <w:rPr>
          <w:b/>
          <w:spacing w:val="-2"/>
          <w:w w:val="110"/>
          <w:position w:val="1"/>
          <w:sz w:val="21"/>
        </w:rPr>
        <w:t>about</w:t>
      </w:r>
    </w:p>
    <w:p w14:paraId="0BFBD3F8" w14:textId="77777777" w:rsidR="00B678A0" w:rsidRDefault="00B678A0">
      <w:pPr>
        <w:pStyle w:val="ListParagraph"/>
        <w:rPr>
          <w:b/>
          <w:sz w:val="20"/>
        </w:rPr>
        <w:sectPr w:rsidR="00B678A0">
          <w:type w:val="continuous"/>
          <w:pgSz w:w="11930" w:h="16850"/>
          <w:pgMar w:top="860" w:right="708" w:bottom="280" w:left="1133" w:header="720" w:footer="720" w:gutter="0"/>
          <w:cols w:space="720"/>
        </w:sectPr>
      </w:pPr>
    </w:p>
    <w:p w14:paraId="0BFBD3F9" w14:textId="77777777" w:rsidR="00B678A0" w:rsidRDefault="00CF5E08">
      <w:pPr>
        <w:pStyle w:val="BodyText"/>
        <w:ind w:left="1503"/>
      </w:pPr>
      <w:r>
        <w:rPr>
          <w:w w:val="115"/>
        </w:rPr>
        <w:lastRenderedPageBreak/>
        <w:t>their</w:t>
      </w:r>
      <w:r>
        <w:rPr>
          <w:spacing w:val="21"/>
          <w:w w:val="115"/>
        </w:rPr>
        <w:t xml:space="preserve"> </w:t>
      </w:r>
      <w:r>
        <w:rPr>
          <w:w w:val="115"/>
        </w:rPr>
        <w:t>lessons</w:t>
      </w:r>
      <w:r>
        <w:rPr>
          <w:spacing w:val="25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respond</w:t>
      </w:r>
      <w:r>
        <w:rPr>
          <w:spacing w:val="32"/>
          <w:w w:val="115"/>
        </w:rPr>
        <w:t xml:space="preserve"> </w:t>
      </w:r>
      <w:r>
        <w:rPr>
          <w:spacing w:val="-2"/>
          <w:w w:val="115"/>
        </w:rPr>
        <w:t>accordingly</w:t>
      </w:r>
    </w:p>
    <w:p w14:paraId="0BFBD3FA" w14:textId="77777777" w:rsidR="00B678A0" w:rsidRDefault="00CF5E08">
      <w:pPr>
        <w:pStyle w:val="ListParagraph"/>
        <w:numPr>
          <w:ilvl w:val="0"/>
          <w:numId w:val="1"/>
        </w:numPr>
        <w:tabs>
          <w:tab w:val="left" w:pos="1491"/>
        </w:tabs>
        <w:spacing w:before="181"/>
        <w:ind w:left="1491" w:hanging="366"/>
        <w:rPr>
          <w:b/>
          <w:position w:val="-2"/>
          <w:sz w:val="20"/>
        </w:rPr>
      </w:pPr>
      <w:r>
        <w:rPr>
          <w:w w:val="115"/>
          <w:sz w:val="21"/>
        </w:rPr>
        <w:t>Let</w:t>
      </w:r>
      <w:r>
        <w:rPr>
          <w:spacing w:val="33"/>
          <w:w w:val="115"/>
          <w:sz w:val="21"/>
        </w:rPr>
        <w:t xml:space="preserve"> </w:t>
      </w:r>
      <w:r>
        <w:rPr>
          <w:w w:val="115"/>
          <w:sz w:val="21"/>
        </w:rPr>
        <w:t>children</w:t>
      </w:r>
      <w:r>
        <w:rPr>
          <w:spacing w:val="19"/>
          <w:w w:val="115"/>
          <w:sz w:val="21"/>
        </w:rPr>
        <w:t xml:space="preserve"> </w:t>
      </w:r>
      <w:r>
        <w:rPr>
          <w:w w:val="115"/>
          <w:sz w:val="21"/>
        </w:rPr>
        <w:t>choose</w:t>
      </w:r>
      <w:r>
        <w:rPr>
          <w:spacing w:val="27"/>
          <w:w w:val="115"/>
          <w:sz w:val="21"/>
        </w:rPr>
        <w:t xml:space="preserve"> </w:t>
      </w:r>
      <w:r>
        <w:rPr>
          <w:w w:val="115"/>
          <w:sz w:val="21"/>
        </w:rPr>
        <w:t>their</w:t>
      </w:r>
      <w:r>
        <w:rPr>
          <w:spacing w:val="38"/>
          <w:w w:val="115"/>
          <w:sz w:val="21"/>
        </w:rPr>
        <w:t xml:space="preserve"> </w:t>
      </w:r>
      <w:r>
        <w:rPr>
          <w:w w:val="115"/>
          <w:sz w:val="21"/>
        </w:rPr>
        <w:t>own</w:t>
      </w:r>
      <w:r>
        <w:rPr>
          <w:spacing w:val="-6"/>
          <w:w w:val="115"/>
          <w:sz w:val="21"/>
        </w:rPr>
        <w:t xml:space="preserve"> </w:t>
      </w:r>
      <w:r>
        <w:rPr>
          <w:w w:val="115"/>
          <w:sz w:val="21"/>
        </w:rPr>
        <w:t>challenges</w:t>
      </w:r>
      <w:r>
        <w:rPr>
          <w:spacing w:val="38"/>
          <w:w w:val="115"/>
          <w:sz w:val="21"/>
        </w:rPr>
        <w:t xml:space="preserve"> </w:t>
      </w:r>
      <w:r>
        <w:rPr>
          <w:w w:val="115"/>
          <w:sz w:val="21"/>
        </w:rPr>
        <w:t>where</w:t>
      </w:r>
      <w:r>
        <w:rPr>
          <w:spacing w:val="12"/>
          <w:w w:val="115"/>
          <w:sz w:val="21"/>
        </w:rPr>
        <w:t xml:space="preserve"> </w:t>
      </w:r>
      <w:r>
        <w:rPr>
          <w:spacing w:val="-2"/>
          <w:w w:val="115"/>
          <w:sz w:val="21"/>
        </w:rPr>
        <w:t>possible</w:t>
      </w:r>
    </w:p>
    <w:sectPr w:rsidR="00B678A0">
      <w:pgSz w:w="11930" w:h="16850"/>
      <w:pgMar w:top="0" w:right="708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557EA"/>
    <w:multiLevelType w:val="hybridMultilevel"/>
    <w:tmpl w:val="C442B5BC"/>
    <w:lvl w:ilvl="0" w:tplc="91D667BA">
      <w:numFmt w:val="bullet"/>
      <w:lvlText w:val="●"/>
      <w:lvlJc w:val="left"/>
      <w:pPr>
        <w:ind w:left="771" w:hanging="375"/>
      </w:pPr>
      <w:rPr>
        <w:rFonts w:ascii="Arial" w:eastAsia="Arial" w:hAnsi="Arial" w:cs="Arial" w:hint="default"/>
        <w:spacing w:val="0"/>
        <w:w w:val="59"/>
        <w:lang w:val="en-US" w:eastAsia="en-US" w:bidi="ar-SA"/>
      </w:rPr>
    </w:lvl>
    <w:lvl w:ilvl="1" w:tplc="E8E64C80">
      <w:numFmt w:val="bullet"/>
      <w:lvlText w:val="•"/>
      <w:lvlJc w:val="left"/>
      <w:pPr>
        <w:ind w:left="1486" w:hanging="375"/>
      </w:pPr>
      <w:rPr>
        <w:rFonts w:hint="default"/>
        <w:lang w:val="en-US" w:eastAsia="en-US" w:bidi="ar-SA"/>
      </w:rPr>
    </w:lvl>
    <w:lvl w:ilvl="2" w:tplc="4614041A">
      <w:numFmt w:val="bullet"/>
      <w:lvlText w:val="•"/>
      <w:lvlJc w:val="left"/>
      <w:pPr>
        <w:ind w:left="2192" w:hanging="375"/>
      </w:pPr>
      <w:rPr>
        <w:rFonts w:hint="default"/>
        <w:lang w:val="en-US" w:eastAsia="en-US" w:bidi="ar-SA"/>
      </w:rPr>
    </w:lvl>
    <w:lvl w:ilvl="3" w:tplc="C234E094">
      <w:numFmt w:val="bullet"/>
      <w:lvlText w:val="•"/>
      <w:lvlJc w:val="left"/>
      <w:pPr>
        <w:ind w:left="2898" w:hanging="375"/>
      </w:pPr>
      <w:rPr>
        <w:rFonts w:hint="default"/>
        <w:lang w:val="en-US" w:eastAsia="en-US" w:bidi="ar-SA"/>
      </w:rPr>
    </w:lvl>
    <w:lvl w:ilvl="4" w:tplc="21C4AD06">
      <w:numFmt w:val="bullet"/>
      <w:lvlText w:val="•"/>
      <w:lvlJc w:val="left"/>
      <w:pPr>
        <w:ind w:left="3604" w:hanging="375"/>
      </w:pPr>
      <w:rPr>
        <w:rFonts w:hint="default"/>
        <w:lang w:val="en-US" w:eastAsia="en-US" w:bidi="ar-SA"/>
      </w:rPr>
    </w:lvl>
    <w:lvl w:ilvl="5" w:tplc="3A4CDE0E">
      <w:numFmt w:val="bullet"/>
      <w:lvlText w:val="•"/>
      <w:lvlJc w:val="left"/>
      <w:pPr>
        <w:ind w:left="4311" w:hanging="375"/>
      </w:pPr>
      <w:rPr>
        <w:rFonts w:hint="default"/>
        <w:lang w:val="en-US" w:eastAsia="en-US" w:bidi="ar-SA"/>
      </w:rPr>
    </w:lvl>
    <w:lvl w:ilvl="6" w:tplc="4E626552">
      <w:numFmt w:val="bullet"/>
      <w:lvlText w:val="•"/>
      <w:lvlJc w:val="left"/>
      <w:pPr>
        <w:ind w:left="5017" w:hanging="375"/>
      </w:pPr>
      <w:rPr>
        <w:rFonts w:hint="default"/>
        <w:lang w:val="en-US" w:eastAsia="en-US" w:bidi="ar-SA"/>
      </w:rPr>
    </w:lvl>
    <w:lvl w:ilvl="7" w:tplc="731A1BCE">
      <w:numFmt w:val="bullet"/>
      <w:lvlText w:val="•"/>
      <w:lvlJc w:val="left"/>
      <w:pPr>
        <w:ind w:left="5723" w:hanging="375"/>
      </w:pPr>
      <w:rPr>
        <w:rFonts w:hint="default"/>
        <w:lang w:val="en-US" w:eastAsia="en-US" w:bidi="ar-SA"/>
      </w:rPr>
    </w:lvl>
    <w:lvl w:ilvl="8" w:tplc="EEA256E0">
      <w:numFmt w:val="bullet"/>
      <w:lvlText w:val="•"/>
      <w:lvlJc w:val="left"/>
      <w:pPr>
        <w:ind w:left="6429" w:hanging="375"/>
      </w:pPr>
      <w:rPr>
        <w:rFonts w:hint="default"/>
        <w:lang w:val="en-US" w:eastAsia="en-US" w:bidi="ar-SA"/>
      </w:rPr>
    </w:lvl>
  </w:abstractNum>
  <w:abstractNum w:abstractNumId="1" w15:restartNumberingAfterBreak="0">
    <w:nsid w:val="26596058"/>
    <w:multiLevelType w:val="hybridMultilevel"/>
    <w:tmpl w:val="C10EE960"/>
    <w:lvl w:ilvl="0" w:tplc="B9B292F2">
      <w:numFmt w:val="bullet"/>
      <w:lvlText w:val="●"/>
      <w:lvlJc w:val="left"/>
      <w:pPr>
        <w:ind w:left="764" w:hanging="375"/>
      </w:pPr>
      <w:rPr>
        <w:rFonts w:ascii="Arial" w:eastAsia="Arial" w:hAnsi="Arial" w:cs="Arial" w:hint="default"/>
        <w:spacing w:val="0"/>
        <w:w w:val="59"/>
        <w:lang w:val="en-US" w:eastAsia="en-US" w:bidi="ar-SA"/>
      </w:rPr>
    </w:lvl>
    <w:lvl w:ilvl="1" w:tplc="E264BD52">
      <w:numFmt w:val="bullet"/>
      <w:lvlText w:val="•"/>
      <w:lvlJc w:val="left"/>
      <w:pPr>
        <w:ind w:left="1468" w:hanging="375"/>
      </w:pPr>
      <w:rPr>
        <w:rFonts w:hint="default"/>
        <w:lang w:val="en-US" w:eastAsia="en-US" w:bidi="ar-SA"/>
      </w:rPr>
    </w:lvl>
    <w:lvl w:ilvl="2" w:tplc="963280A8">
      <w:numFmt w:val="bullet"/>
      <w:lvlText w:val="•"/>
      <w:lvlJc w:val="left"/>
      <w:pPr>
        <w:ind w:left="2176" w:hanging="375"/>
      </w:pPr>
      <w:rPr>
        <w:rFonts w:hint="default"/>
        <w:lang w:val="en-US" w:eastAsia="en-US" w:bidi="ar-SA"/>
      </w:rPr>
    </w:lvl>
    <w:lvl w:ilvl="3" w:tplc="52481EAE">
      <w:numFmt w:val="bullet"/>
      <w:lvlText w:val="•"/>
      <w:lvlJc w:val="left"/>
      <w:pPr>
        <w:ind w:left="2884" w:hanging="375"/>
      </w:pPr>
      <w:rPr>
        <w:rFonts w:hint="default"/>
        <w:lang w:val="en-US" w:eastAsia="en-US" w:bidi="ar-SA"/>
      </w:rPr>
    </w:lvl>
    <w:lvl w:ilvl="4" w:tplc="67300286">
      <w:numFmt w:val="bullet"/>
      <w:lvlText w:val="•"/>
      <w:lvlJc w:val="left"/>
      <w:pPr>
        <w:ind w:left="3592" w:hanging="375"/>
      </w:pPr>
      <w:rPr>
        <w:rFonts w:hint="default"/>
        <w:lang w:val="en-US" w:eastAsia="en-US" w:bidi="ar-SA"/>
      </w:rPr>
    </w:lvl>
    <w:lvl w:ilvl="5" w:tplc="3BA0C10A">
      <w:numFmt w:val="bullet"/>
      <w:lvlText w:val="•"/>
      <w:lvlJc w:val="left"/>
      <w:pPr>
        <w:ind w:left="4301" w:hanging="375"/>
      </w:pPr>
      <w:rPr>
        <w:rFonts w:hint="default"/>
        <w:lang w:val="en-US" w:eastAsia="en-US" w:bidi="ar-SA"/>
      </w:rPr>
    </w:lvl>
    <w:lvl w:ilvl="6" w:tplc="4EA203E4">
      <w:numFmt w:val="bullet"/>
      <w:lvlText w:val="•"/>
      <w:lvlJc w:val="left"/>
      <w:pPr>
        <w:ind w:left="5009" w:hanging="375"/>
      </w:pPr>
      <w:rPr>
        <w:rFonts w:hint="default"/>
        <w:lang w:val="en-US" w:eastAsia="en-US" w:bidi="ar-SA"/>
      </w:rPr>
    </w:lvl>
    <w:lvl w:ilvl="7" w:tplc="8C40DAE8">
      <w:numFmt w:val="bullet"/>
      <w:lvlText w:val="•"/>
      <w:lvlJc w:val="left"/>
      <w:pPr>
        <w:ind w:left="5717" w:hanging="375"/>
      </w:pPr>
      <w:rPr>
        <w:rFonts w:hint="default"/>
        <w:lang w:val="en-US" w:eastAsia="en-US" w:bidi="ar-SA"/>
      </w:rPr>
    </w:lvl>
    <w:lvl w:ilvl="8" w:tplc="9A681360">
      <w:numFmt w:val="bullet"/>
      <w:lvlText w:val="•"/>
      <w:lvlJc w:val="left"/>
      <w:pPr>
        <w:ind w:left="6425" w:hanging="375"/>
      </w:pPr>
      <w:rPr>
        <w:rFonts w:hint="default"/>
        <w:lang w:val="en-US" w:eastAsia="en-US" w:bidi="ar-SA"/>
      </w:rPr>
    </w:lvl>
  </w:abstractNum>
  <w:abstractNum w:abstractNumId="2" w15:restartNumberingAfterBreak="0">
    <w:nsid w:val="28003F22"/>
    <w:multiLevelType w:val="hybridMultilevel"/>
    <w:tmpl w:val="96967F5C"/>
    <w:lvl w:ilvl="0" w:tplc="9152A252">
      <w:numFmt w:val="bullet"/>
      <w:lvlText w:val="●"/>
      <w:lvlJc w:val="left"/>
      <w:pPr>
        <w:ind w:left="771" w:hanging="370"/>
      </w:pPr>
      <w:rPr>
        <w:rFonts w:ascii="Arial" w:eastAsia="Arial" w:hAnsi="Arial" w:cs="Arial" w:hint="default"/>
        <w:spacing w:val="0"/>
        <w:w w:val="59"/>
        <w:lang w:val="en-US" w:eastAsia="en-US" w:bidi="ar-SA"/>
      </w:rPr>
    </w:lvl>
    <w:lvl w:ilvl="1" w:tplc="BC20BE4A">
      <w:numFmt w:val="bullet"/>
      <w:lvlText w:val="•"/>
      <w:lvlJc w:val="left"/>
      <w:pPr>
        <w:ind w:left="1486" w:hanging="370"/>
      </w:pPr>
      <w:rPr>
        <w:rFonts w:hint="default"/>
        <w:lang w:val="en-US" w:eastAsia="en-US" w:bidi="ar-SA"/>
      </w:rPr>
    </w:lvl>
    <w:lvl w:ilvl="2" w:tplc="C92AD7F6">
      <w:numFmt w:val="bullet"/>
      <w:lvlText w:val="•"/>
      <w:lvlJc w:val="left"/>
      <w:pPr>
        <w:ind w:left="2192" w:hanging="370"/>
      </w:pPr>
      <w:rPr>
        <w:rFonts w:hint="default"/>
        <w:lang w:val="en-US" w:eastAsia="en-US" w:bidi="ar-SA"/>
      </w:rPr>
    </w:lvl>
    <w:lvl w:ilvl="3" w:tplc="A3266916">
      <w:numFmt w:val="bullet"/>
      <w:lvlText w:val="•"/>
      <w:lvlJc w:val="left"/>
      <w:pPr>
        <w:ind w:left="2898" w:hanging="370"/>
      </w:pPr>
      <w:rPr>
        <w:rFonts w:hint="default"/>
        <w:lang w:val="en-US" w:eastAsia="en-US" w:bidi="ar-SA"/>
      </w:rPr>
    </w:lvl>
    <w:lvl w:ilvl="4" w:tplc="E6BC5866">
      <w:numFmt w:val="bullet"/>
      <w:lvlText w:val="•"/>
      <w:lvlJc w:val="left"/>
      <w:pPr>
        <w:ind w:left="3604" w:hanging="370"/>
      </w:pPr>
      <w:rPr>
        <w:rFonts w:hint="default"/>
        <w:lang w:val="en-US" w:eastAsia="en-US" w:bidi="ar-SA"/>
      </w:rPr>
    </w:lvl>
    <w:lvl w:ilvl="5" w:tplc="98F2E422">
      <w:numFmt w:val="bullet"/>
      <w:lvlText w:val="•"/>
      <w:lvlJc w:val="left"/>
      <w:pPr>
        <w:ind w:left="4311" w:hanging="370"/>
      </w:pPr>
      <w:rPr>
        <w:rFonts w:hint="default"/>
        <w:lang w:val="en-US" w:eastAsia="en-US" w:bidi="ar-SA"/>
      </w:rPr>
    </w:lvl>
    <w:lvl w:ilvl="6" w:tplc="869CB5E8">
      <w:numFmt w:val="bullet"/>
      <w:lvlText w:val="•"/>
      <w:lvlJc w:val="left"/>
      <w:pPr>
        <w:ind w:left="5017" w:hanging="370"/>
      </w:pPr>
      <w:rPr>
        <w:rFonts w:hint="default"/>
        <w:lang w:val="en-US" w:eastAsia="en-US" w:bidi="ar-SA"/>
      </w:rPr>
    </w:lvl>
    <w:lvl w:ilvl="7" w:tplc="1FBE02C6">
      <w:numFmt w:val="bullet"/>
      <w:lvlText w:val="•"/>
      <w:lvlJc w:val="left"/>
      <w:pPr>
        <w:ind w:left="5723" w:hanging="370"/>
      </w:pPr>
      <w:rPr>
        <w:rFonts w:hint="default"/>
        <w:lang w:val="en-US" w:eastAsia="en-US" w:bidi="ar-SA"/>
      </w:rPr>
    </w:lvl>
    <w:lvl w:ilvl="8" w:tplc="D3D63C70">
      <w:numFmt w:val="bullet"/>
      <w:lvlText w:val="•"/>
      <w:lvlJc w:val="left"/>
      <w:pPr>
        <w:ind w:left="6429" w:hanging="370"/>
      </w:pPr>
      <w:rPr>
        <w:rFonts w:hint="default"/>
        <w:lang w:val="en-US" w:eastAsia="en-US" w:bidi="ar-SA"/>
      </w:rPr>
    </w:lvl>
  </w:abstractNum>
  <w:abstractNum w:abstractNumId="3" w15:restartNumberingAfterBreak="0">
    <w:nsid w:val="31D875FA"/>
    <w:multiLevelType w:val="hybridMultilevel"/>
    <w:tmpl w:val="92009172"/>
    <w:lvl w:ilvl="0" w:tplc="5B96FE90">
      <w:numFmt w:val="bullet"/>
      <w:lvlText w:val="●"/>
      <w:lvlJc w:val="left"/>
      <w:pPr>
        <w:ind w:left="764" w:hanging="38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58"/>
        <w:position w:val="-1"/>
        <w:sz w:val="22"/>
        <w:szCs w:val="22"/>
        <w:lang w:val="en-US" w:eastAsia="en-US" w:bidi="ar-SA"/>
      </w:rPr>
    </w:lvl>
    <w:lvl w:ilvl="1" w:tplc="A7E6A038">
      <w:numFmt w:val="bullet"/>
      <w:lvlText w:val="•"/>
      <w:lvlJc w:val="left"/>
      <w:pPr>
        <w:ind w:left="1468" w:hanging="386"/>
      </w:pPr>
      <w:rPr>
        <w:rFonts w:hint="default"/>
        <w:lang w:val="en-US" w:eastAsia="en-US" w:bidi="ar-SA"/>
      </w:rPr>
    </w:lvl>
    <w:lvl w:ilvl="2" w:tplc="FA064004">
      <w:numFmt w:val="bullet"/>
      <w:lvlText w:val="•"/>
      <w:lvlJc w:val="left"/>
      <w:pPr>
        <w:ind w:left="2176" w:hanging="386"/>
      </w:pPr>
      <w:rPr>
        <w:rFonts w:hint="default"/>
        <w:lang w:val="en-US" w:eastAsia="en-US" w:bidi="ar-SA"/>
      </w:rPr>
    </w:lvl>
    <w:lvl w:ilvl="3" w:tplc="6F64C630">
      <w:numFmt w:val="bullet"/>
      <w:lvlText w:val="•"/>
      <w:lvlJc w:val="left"/>
      <w:pPr>
        <w:ind w:left="2884" w:hanging="386"/>
      </w:pPr>
      <w:rPr>
        <w:rFonts w:hint="default"/>
        <w:lang w:val="en-US" w:eastAsia="en-US" w:bidi="ar-SA"/>
      </w:rPr>
    </w:lvl>
    <w:lvl w:ilvl="4" w:tplc="D1EE13B6">
      <w:numFmt w:val="bullet"/>
      <w:lvlText w:val="•"/>
      <w:lvlJc w:val="left"/>
      <w:pPr>
        <w:ind w:left="3592" w:hanging="386"/>
      </w:pPr>
      <w:rPr>
        <w:rFonts w:hint="default"/>
        <w:lang w:val="en-US" w:eastAsia="en-US" w:bidi="ar-SA"/>
      </w:rPr>
    </w:lvl>
    <w:lvl w:ilvl="5" w:tplc="9BC8DDEA">
      <w:numFmt w:val="bullet"/>
      <w:lvlText w:val="•"/>
      <w:lvlJc w:val="left"/>
      <w:pPr>
        <w:ind w:left="4301" w:hanging="386"/>
      </w:pPr>
      <w:rPr>
        <w:rFonts w:hint="default"/>
        <w:lang w:val="en-US" w:eastAsia="en-US" w:bidi="ar-SA"/>
      </w:rPr>
    </w:lvl>
    <w:lvl w:ilvl="6" w:tplc="DC543CCA">
      <w:numFmt w:val="bullet"/>
      <w:lvlText w:val="•"/>
      <w:lvlJc w:val="left"/>
      <w:pPr>
        <w:ind w:left="5009" w:hanging="386"/>
      </w:pPr>
      <w:rPr>
        <w:rFonts w:hint="default"/>
        <w:lang w:val="en-US" w:eastAsia="en-US" w:bidi="ar-SA"/>
      </w:rPr>
    </w:lvl>
    <w:lvl w:ilvl="7" w:tplc="60C4A79A">
      <w:numFmt w:val="bullet"/>
      <w:lvlText w:val="•"/>
      <w:lvlJc w:val="left"/>
      <w:pPr>
        <w:ind w:left="5717" w:hanging="386"/>
      </w:pPr>
      <w:rPr>
        <w:rFonts w:hint="default"/>
        <w:lang w:val="en-US" w:eastAsia="en-US" w:bidi="ar-SA"/>
      </w:rPr>
    </w:lvl>
    <w:lvl w:ilvl="8" w:tplc="27B8250C">
      <w:numFmt w:val="bullet"/>
      <w:lvlText w:val="•"/>
      <w:lvlJc w:val="left"/>
      <w:pPr>
        <w:ind w:left="6425" w:hanging="386"/>
      </w:pPr>
      <w:rPr>
        <w:rFonts w:hint="default"/>
        <w:lang w:val="en-US" w:eastAsia="en-US" w:bidi="ar-SA"/>
      </w:rPr>
    </w:lvl>
  </w:abstractNum>
  <w:abstractNum w:abstractNumId="4" w15:restartNumberingAfterBreak="0">
    <w:nsid w:val="321A5B6F"/>
    <w:multiLevelType w:val="hybridMultilevel"/>
    <w:tmpl w:val="EAF8AE70"/>
    <w:lvl w:ilvl="0" w:tplc="B336A3CC">
      <w:numFmt w:val="bullet"/>
      <w:lvlText w:val=""/>
      <w:lvlJc w:val="left"/>
      <w:pPr>
        <w:ind w:left="857" w:hanging="3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4682F50">
      <w:numFmt w:val="bullet"/>
      <w:lvlText w:val="•"/>
      <w:lvlJc w:val="left"/>
      <w:pPr>
        <w:ind w:left="1558" w:hanging="369"/>
      </w:pPr>
      <w:rPr>
        <w:rFonts w:hint="default"/>
        <w:lang w:val="en-US" w:eastAsia="en-US" w:bidi="ar-SA"/>
      </w:rPr>
    </w:lvl>
    <w:lvl w:ilvl="2" w:tplc="9532039A">
      <w:numFmt w:val="bullet"/>
      <w:lvlText w:val="•"/>
      <w:lvlJc w:val="left"/>
      <w:pPr>
        <w:ind w:left="2256" w:hanging="369"/>
      </w:pPr>
      <w:rPr>
        <w:rFonts w:hint="default"/>
        <w:lang w:val="en-US" w:eastAsia="en-US" w:bidi="ar-SA"/>
      </w:rPr>
    </w:lvl>
    <w:lvl w:ilvl="3" w:tplc="930CDB5C">
      <w:numFmt w:val="bullet"/>
      <w:lvlText w:val="•"/>
      <w:lvlJc w:val="left"/>
      <w:pPr>
        <w:ind w:left="2954" w:hanging="369"/>
      </w:pPr>
      <w:rPr>
        <w:rFonts w:hint="default"/>
        <w:lang w:val="en-US" w:eastAsia="en-US" w:bidi="ar-SA"/>
      </w:rPr>
    </w:lvl>
    <w:lvl w:ilvl="4" w:tplc="0F74161C">
      <w:numFmt w:val="bullet"/>
      <w:lvlText w:val="•"/>
      <w:lvlJc w:val="left"/>
      <w:pPr>
        <w:ind w:left="3652" w:hanging="369"/>
      </w:pPr>
      <w:rPr>
        <w:rFonts w:hint="default"/>
        <w:lang w:val="en-US" w:eastAsia="en-US" w:bidi="ar-SA"/>
      </w:rPr>
    </w:lvl>
    <w:lvl w:ilvl="5" w:tplc="979249EE">
      <w:numFmt w:val="bullet"/>
      <w:lvlText w:val="•"/>
      <w:lvlJc w:val="left"/>
      <w:pPr>
        <w:ind w:left="4351" w:hanging="369"/>
      </w:pPr>
      <w:rPr>
        <w:rFonts w:hint="default"/>
        <w:lang w:val="en-US" w:eastAsia="en-US" w:bidi="ar-SA"/>
      </w:rPr>
    </w:lvl>
    <w:lvl w:ilvl="6" w:tplc="9DC07EC8">
      <w:numFmt w:val="bullet"/>
      <w:lvlText w:val="•"/>
      <w:lvlJc w:val="left"/>
      <w:pPr>
        <w:ind w:left="5049" w:hanging="369"/>
      </w:pPr>
      <w:rPr>
        <w:rFonts w:hint="default"/>
        <w:lang w:val="en-US" w:eastAsia="en-US" w:bidi="ar-SA"/>
      </w:rPr>
    </w:lvl>
    <w:lvl w:ilvl="7" w:tplc="5F220054">
      <w:numFmt w:val="bullet"/>
      <w:lvlText w:val="•"/>
      <w:lvlJc w:val="left"/>
      <w:pPr>
        <w:ind w:left="5747" w:hanging="369"/>
      </w:pPr>
      <w:rPr>
        <w:rFonts w:hint="default"/>
        <w:lang w:val="en-US" w:eastAsia="en-US" w:bidi="ar-SA"/>
      </w:rPr>
    </w:lvl>
    <w:lvl w:ilvl="8" w:tplc="CF00CFB0">
      <w:numFmt w:val="bullet"/>
      <w:lvlText w:val="•"/>
      <w:lvlJc w:val="left"/>
      <w:pPr>
        <w:ind w:left="6445" w:hanging="369"/>
      </w:pPr>
      <w:rPr>
        <w:rFonts w:hint="default"/>
        <w:lang w:val="en-US" w:eastAsia="en-US" w:bidi="ar-SA"/>
      </w:rPr>
    </w:lvl>
  </w:abstractNum>
  <w:abstractNum w:abstractNumId="5" w15:restartNumberingAfterBreak="0">
    <w:nsid w:val="56F41E9E"/>
    <w:multiLevelType w:val="hybridMultilevel"/>
    <w:tmpl w:val="A1EA0B0E"/>
    <w:lvl w:ilvl="0" w:tplc="53E27C1E">
      <w:numFmt w:val="bullet"/>
      <w:lvlText w:val="●"/>
      <w:lvlJc w:val="left"/>
      <w:pPr>
        <w:ind w:left="1502" w:hanging="377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1960BDAE">
      <w:numFmt w:val="bullet"/>
      <w:lvlText w:val="•"/>
      <w:lvlJc w:val="left"/>
      <w:pPr>
        <w:ind w:left="2357" w:hanging="377"/>
      </w:pPr>
      <w:rPr>
        <w:rFonts w:hint="default"/>
        <w:lang w:val="en-US" w:eastAsia="en-US" w:bidi="ar-SA"/>
      </w:rPr>
    </w:lvl>
    <w:lvl w:ilvl="2" w:tplc="2FBA5722">
      <w:numFmt w:val="bullet"/>
      <w:lvlText w:val="•"/>
      <w:lvlJc w:val="left"/>
      <w:pPr>
        <w:ind w:left="3215" w:hanging="377"/>
      </w:pPr>
      <w:rPr>
        <w:rFonts w:hint="default"/>
        <w:lang w:val="en-US" w:eastAsia="en-US" w:bidi="ar-SA"/>
      </w:rPr>
    </w:lvl>
    <w:lvl w:ilvl="3" w:tplc="4AC48EAC">
      <w:numFmt w:val="bullet"/>
      <w:lvlText w:val="•"/>
      <w:lvlJc w:val="left"/>
      <w:pPr>
        <w:ind w:left="4073" w:hanging="377"/>
      </w:pPr>
      <w:rPr>
        <w:rFonts w:hint="default"/>
        <w:lang w:val="en-US" w:eastAsia="en-US" w:bidi="ar-SA"/>
      </w:rPr>
    </w:lvl>
    <w:lvl w:ilvl="4" w:tplc="BFCED940">
      <w:numFmt w:val="bullet"/>
      <w:lvlText w:val="•"/>
      <w:lvlJc w:val="left"/>
      <w:pPr>
        <w:ind w:left="4931" w:hanging="377"/>
      </w:pPr>
      <w:rPr>
        <w:rFonts w:hint="default"/>
        <w:lang w:val="en-US" w:eastAsia="en-US" w:bidi="ar-SA"/>
      </w:rPr>
    </w:lvl>
    <w:lvl w:ilvl="5" w:tplc="1E145198">
      <w:numFmt w:val="bullet"/>
      <w:lvlText w:val="•"/>
      <w:lvlJc w:val="left"/>
      <w:pPr>
        <w:ind w:left="5789" w:hanging="377"/>
      </w:pPr>
      <w:rPr>
        <w:rFonts w:hint="default"/>
        <w:lang w:val="en-US" w:eastAsia="en-US" w:bidi="ar-SA"/>
      </w:rPr>
    </w:lvl>
    <w:lvl w:ilvl="6" w:tplc="A81A9D7C">
      <w:numFmt w:val="bullet"/>
      <w:lvlText w:val="•"/>
      <w:lvlJc w:val="left"/>
      <w:pPr>
        <w:ind w:left="6647" w:hanging="377"/>
      </w:pPr>
      <w:rPr>
        <w:rFonts w:hint="default"/>
        <w:lang w:val="en-US" w:eastAsia="en-US" w:bidi="ar-SA"/>
      </w:rPr>
    </w:lvl>
    <w:lvl w:ilvl="7" w:tplc="135AA1F0">
      <w:numFmt w:val="bullet"/>
      <w:lvlText w:val="•"/>
      <w:lvlJc w:val="left"/>
      <w:pPr>
        <w:ind w:left="7505" w:hanging="377"/>
      </w:pPr>
      <w:rPr>
        <w:rFonts w:hint="default"/>
        <w:lang w:val="en-US" w:eastAsia="en-US" w:bidi="ar-SA"/>
      </w:rPr>
    </w:lvl>
    <w:lvl w:ilvl="8" w:tplc="F732DA54">
      <w:numFmt w:val="bullet"/>
      <w:lvlText w:val="•"/>
      <w:lvlJc w:val="left"/>
      <w:pPr>
        <w:ind w:left="8363" w:hanging="377"/>
      </w:pPr>
      <w:rPr>
        <w:rFonts w:hint="default"/>
        <w:lang w:val="en-US" w:eastAsia="en-US" w:bidi="ar-SA"/>
      </w:rPr>
    </w:lvl>
  </w:abstractNum>
  <w:abstractNum w:abstractNumId="6" w15:restartNumberingAfterBreak="0">
    <w:nsid w:val="76351DAD"/>
    <w:multiLevelType w:val="hybridMultilevel"/>
    <w:tmpl w:val="7DC8FFA2"/>
    <w:lvl w:ilvl="0" w:tplc="B2423FD0">
      <w:numFmt w:val="bullet"/>
      <w:lvlText w:val="●"/>
      <w:lvlJc w:val="left"/>
      <w:pPr>
        <w:ind w:left="774" w:hanging="386"/>
      </w:pPr>
      <w:rPr>
        <w:rFonts w:ascii="Courier New" w:eastAsia="Courier New" w:hAnsi="Courier New" w:cs="Courier New" w:hint="default"/>
        <w:spacing w:val="0"/>
        <w:w w:val="59"/>
        <w:lang w:val="en-US" w:eastAsia="en-US" w:bidi="ar-SA"/>
      </w:rPr>
    </w:lvl>
    <w:lvl w:ilvl="1" w:tplc="60B2E2DC">
      <w:numFmt w:val="bullet"/>
      <w:lvlText w:val="•"/>
      <w:lvlJc w:val="left"/>
      <w:pPr>
        <w:ind w:left="1486" w:hanging="386"/>
      </w:pPr>
      <w:rPr>
        <w:rFonts w:hint="default"/>
        <w:lang w:val="en-US" w:eastAsia="en-US" w:bidi="ar-SA"/>
      </w:rPr>
    </w:lvl>
    <w:lvl w:ilvl="2" w:tplc="B302EEE2">
      <w:numFmt w:val="bullet"/>
      <w:lvlText w:val="•"/>
      <w:lvlJc w:val="left"/>
      <w:pPr>
        <w:ind w:left="2192" w:hanging="386"/>
      </w:pPr>
      <w:rPr>
        <w:rFonts w:hint="default"/>
        <w:lang w:val="en-US" w:eastAsia="en-US" w:bidi="ar-SA"/>
      </w:rPr>
    </w:lvl>
    <w:lvl w:ilvl="3" w:tplc="0B7C136C">
      <w:numFmt w:val="bullet"/>
      <w:lvlText w:val="•"/>
      <w:lvlJc w:val="left"/>
      <w:pPr>
        <w:ind w:left="2898" w:hanging="386"/>
      </w:pPr>
      <w:rPr>
        <w:rFonts w:hint="default"/>
        <w:lang w:val="en-US" w:eastAsia="en-US" w:bidi="ar-SA"/>
      </w:rPr>
    </w:lvl>
    <w:lvl w:ilvl="4" w:tplc="8B36F9D8">
      <w:numFmt w:val="bullet"/>
      <w:lvlText w:val="•"/>
      <w:lvlJc w:val="left"/>
      <w:pPr>
        <w:ind w:left="3604" w:hanging="386"/>
      </w:pPr>
      <w:rPr>
        <w:rFonts w:hint="default"/>
        <w:lang w:val="en-US" w:eastAsia="en-US" w:bidi="ar-SA"/>
      </w:rPr>
    </w:lvl>
    <w:lvl w:ilvl="5" w:tplc="9C46BCA2">
      <w:numFmt w:val="bullet"/>
      <w:lvlText w:val="•"/>
      <w:lvlJc w:val="left"/>
      <w:pPr>
        <w:ind w:left="4311" w:hanging="386"/>
      </w:pPr>
      <w:rPr>
        <w:rFonts w:hint="default"/>
        <w:lang w:val="en-US" w:eastAsia="en-US" w:bidi="ar-SA"/>
      </w:rPr>
    </w:lvl>
    <w:lvl w:ilvl="6" w:tplc="47CA98D4">
      <w:numFmt w:val="bullet"/>
      <w:lvlText w:val="•"/>
      <w:lvlJc w:val="left"/>
      <w:pPr>
        <w:ind w:left="5017" w:hanging="386"/>
      </w:pPr>
      <w:rPr>
        <w:rFonts w:hint="default"/>
        <w:lang w:val="en-US" w:eastAsia="en-US" w:bidi="ar-SA"/>
      </w:rPr>
    </w:lvl>
    <w:lvl w:ilvl="7" w:tplc="7470680A">
      <w:numFmt w:val="bullet"/>
      <w:lvlText w:val="•"/>
      <w:lvlJc w:val="left"/>
      <w:pPr>
        <w:ind w:left="5723" w:hanging="386"/>
      </w:pPr>
      <w:rPr>
        <w:rFonts w:hint="default"/>
        <w:lang w:val="en-US" w:eastAsia="en-US" w:bidi="ar-SA"/>
      </w:rPr>
    </w:lvl>
    <w:lvl w:ilvl="8" w:tplc="E7D6A62E">
      <w:numFmt w:val="bullet"/>
      <w:lvlText w:val="•"/>
      <w:lvlJc w:val="left"/>
      <w:pPr>
        <w:ind w:left="6429" w:hanging="386"/>
      </w:pPr>
      <w:rPr>
        <w:rFonts w:hint="default"/>
        <w:lang w:val="en-US" w:eastAsia="en-US" w:bidi="ar-SA"/>
      </w:rPr>
    </w:lvl>
  </w:abstractNum>
  <w:num w:numId="1" w16cid:durableId="1869248399">
    <w:abstractNumId w:val="5"/>
  </w:num>
  <w:num w:numId="2" w16cid:durableId="2067410033">
    <w:abstractNumId w:val="4"/>
  </w:num>
  <w:num w:numId="3" w16cid:durableId="826634867">
    <w:abstractNumId w:val="3"/>
  </w:num>
  <w:num w:numId="4" w16cid:durableId="1101604202">
    <w:abstractNumId w:val="6"/>
  </w:num>
  <w:num w:numId="5" w16cid:durableId="548690236">
    <w:abstractNumId w:val="0"/>
  </w:num>
  <w:num w:numId="6" w16cid:durableId="760568310">
    <w:abstractNumId w:val="1"/>
  </w:num>
  <w:num w:numId="7" w16cid:durableId="2986526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678A0"/>
    <w:rsid w:val="00B678A0"/>
    <w:rsid w:val="00CF5E08"/>
    <w:rsid w:val="00E2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BD3B4"/>
  <w15:docId w15:val="{8D333867-80D7-48FC-AD2F-E4F3637AD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78"/>
      <w:ind w:left="56" w:right="1529" w:firstLine="17"/>
      <w:outlineLvl w:val="0"/>
    </w:pPr>
    <w:rPr>
      <w:b/>
      <w:bCs/>
      <w:sz w:val="29"/>
      <w:szCs w:val="29"/>
    </w:rPr>
  </w:style>
  <w:style w:type="paragraph" w:styleId="Heading2">
    <w:name w:val="heading 2"/>
    <w:basedOn w:val="Normal"/>
    <w:uiPriority w:val="9"/>
    <w:unhideWhenUsed/>
    <w:qFormat/>
    <w:pPr>
      <w:ind w:left="64" w:hanging="377"/>
      <w:outlineLvl w:val="1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3"/>
    </w:pPr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ind w:left="1491" w:hanging="377"/>
    </w:pPr>
  </w:style>
  <w:style w:type="paragraph" w:customStyle="1" w:styleId="TableParagraph">
    <w:name w:val="Table Paragraph"/>
    <w:basedOn w:val="Normal"/>
    <w:uiPriority w:val="1"/>
    <w:qFormat/>
    <w:pPr>
      <w:spacing w:before="62"/>
      <w:ind w:left="7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40012787F404982E4BB8FEF0CBCEB" ma:contentTypeVersion="14" ma:contentTypeDescription="Create a new document." ma:contentTypeScope="" ma:versionID="d5cb2397f7013acbe759c4f62445358a">
  <xsd:schema xmlns:xsd="http://www.w3.org/2001/XMLSchema" xmlns:xs="http://www.w3.org/2001/XMLSchema" xmlns:p="http://schemas.microsoft.com/office/2006/metadata/properties" xmlns:ns2="55b5ca92-b218-4aa8-b5b0-91b3f7491177" xmlns:ns3="020ee0b8-663c-4010-9082-4ce1fc394a34" targetNamespace="http://schemas.microsoft.com/office/2006/metadata/properties" ma:root="true" ma:fieldsID="e25ef41230dc1cf4b40fe91d1d4803fd" ns2:_="" ns3:_="">
    <xsd:import namespace="55b5ca92-b218-4aa8-b5b0-91b3f7491177"/>
    <xsd:import namespace="020ee0b8-663c-4010-9082-4ce1fc394a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b5ca92-b218-4aa8-b5b0-91b3f7491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ee0b8-663c-4010-9082-4ce1fc394a3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8b3cfcd-634d-4f25-9e31-ba1bacc9dff2}" ma:internalName="TaxCatchAll" ma:showField="CatchAllData" ma:web="020ee0b8-663c-4010-9082-4ce1fc394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b5ca92-b218-4aa8-b5b0-91b3f7491177">
      <Terms xmlns="http://schemas.microsoft.com/office/infopath/2007/PartnerControls"/>
    </lcf76f155ced4ddcb4097134ff3c332f>
    <TaxCatchAll xmlns="020ee0b8-663c-4010-9082-4ce1fc394a3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8CCC22-A609-4A1C-9826-7E3C2BFC7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b5ca92-b218-4aa8-b5b0-91b3f7491177"/>
    <ds:schemaRef ds:uri="020ee0b8-663c-4010-9082-4ce1fc394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CCC301-1B2B-424F-B3AF-176BE86FD96F}">
  <ds:schemaRefs>
    <ds:schemaRef ds:uri="http://schemas.microsoft.com/office/2006/metadata/properties"/>
    <ds:schemaRef ds:uri="http://schemas.microsoft.com/office/infopath/2007/PartnerControls"/>
    <ds:schemaRef ds:uri="55b5ca92-b218-4aa8-b5b0-91b3f7491177"/>
    <ds:schemaRef ds:uri="020ee0b8-663c-4010-9082-4ce1fc394a34"/>
  </ds:schemaRefs>
</ds:datastoreItem>
</file>

<file path=customXml/itemProps3.xml><?xml version="1.0" encoding="utf-8"?>
<ds:datastoreItem xmlns:ds="http://schemas.openxmlformats.org/officeDocument/2006/customXml" ds:itemID="{21A2356E-A39F-4F71-8721-C508AF5F7A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Adaptations in Music.docx</dc:title>
  <cp:lastModifiedBy>Leanne Oliver</cp:lastModifiedBy>
  <cp:revision>2</cp:revision>
  <dcterms:created xsi:type="dcterms:W3CDTF">2025-11-12T14:43:00Z</dcterms:created>
  <dcterms:modified xsi:type="dcterms:W3CDTF">2025-11-12T16:14:00Z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0x0101001C340012787F404982E4BB8FEF0CBCEB</vt:lpwstr>
  </property>
  <property fmtid="{D5CDD505-2E9C-101B-9397-08002B2CF9AE}" pid="7" name="MediaServiceImageTags">
    <vt:lpwstr/>
  </property>
</Properties>
</file>